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25EFA" w:rsidRDefault="001D01C5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bookmarkStart w:id="0" w:name="_GoBack"/>
      <w:bookmarkEnd w:id="0"/>
      <w:r w:rsidR="00506BE5" w:rsidRPr="00225EFA">
        <w:rPr>
          <w:rFonts w:ascii="Verdana" w:hAnsi="Verdana" w:cs="Times New Roman"/>
          <w:color w:val="002060"/>
          <w:sz w:val="26"/>
          <w:szCs w:val="26"/>
        </w:rPr>
        <w:t>.</w:t>
      </w:r>
      <w:r w:rsidR="00225EFA" w:rsidRPr="00225EFA">
        <w:rPr>
          <w:rFonts w:ascii="Verdana" w:hAnsi="Verdana" w:cs="Times New Roman"/>
          <w:color w:val="002060"/>
          <w:sz w:val="26"/>
          <w:szCs w:val="26"/>
        </w:rPr>
        <w:t xml:space="preserve"> Dr. Esat AK</w:t>
      </w:r>
      <w:r w:rsidR="00FF56AA" w:rsidRPr="00225EFA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225EF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 w:rsidRPr="00225EFA">
        <w:rPr>
          <w:rFonts w:ascii="Verdana" w:hAnsi="Verdana" w:cs="Times New Roman"/>
          <w:color w:val="002060"/>
          <w:sz w:val="26"/>
          <w:szCs w:val="26"/>
        </w:rPr>
        <w:t>Branşı:</w:t>
      </w:r>
      <w:r w:rsidR="00225EFA" w:rsidRPr="00225EFA">
        <w:rPr>
          <w:rFonts w:ascii="Verdana" w:hAnsi="Verdana" w:cs="Times New Roman"/>
          <w:color w:val="002060"/>
          <w:sz w:val="26"/>
          <w:szCs w:val="26"/>
        </w:rPr>
        <w:t>Üroloji</w:t>
      </w:r>
      <w:proofErr w:type="spellEnd"/>
      <w:proofErr w:type="gramEnd"/>
    </w:p>
    <w:p w:rsidR="00FF56AA" w:rsidRPr="00225EF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225EFA">
        <w:rPr>
          <w:rFonts w:ascii="Verdana" w:hAnsi="Verdana" w:cs="Times New Roman"/>
          <w:color w:val="002060"/>
          <w:sz w:val="26"/>
          <w:szCs w:val="26"/>
        </w:rPr>
        <w:t>Diller:</w:t>
      </w:r>
      <w:r w:rsidR="00225EFA" w:rsidRPr="00225EFA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 w:rsidRPr="00225EFA">
        <w:rPr>
          <w:rFonts w:ascii="Verdana" w:hAnsi="Verdana" w:cs="Times New Roman"/>
          <w:color w:val="002060"/>
          <w:sz w:val="26"/>
          <w:szCs w:val="26"/>
        </w:rPr>
        <w:t>Klinik:</w:t>
      </w:r>
      <w:r w:rsidR="00225EFA" w:rsidRPr="00225EFA">
        <w:rPr>
          <w:rFonts w:ascii="Verdana" w:hAnsi="Verdana" w:cs="Times New Roman"/>
          <w:color w:val="002060"/>
          <w:sz w:val="26"/>
          <w:szCs w:val="26"/>
        </w:rPr>
        <w:t>Üroloji</w:t>
      </w:r>
      <w:proofErr w:type="spellEnd"/>
      <w:proofErr w:type="gramEnd"/>
      <w:r w:rsidRPr="00225EFA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225EFA" w:rsidRDefault="00225EF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>Üroloji</w:t>
      </w: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225EFA" w:rsidRPr="00225EFA" w:rsidRDefault="00FF56AA" w:rsidP="00225EFA">
      <w:pPr>
        <w:spacing w:after="262" w:line="276" w:lineRule="auto"/>
        <w:rPr>
          <w:rFonts w:ascii="Verdana" w:hAnsi="Verdana" w:cs="Times New Roman"/>
          <w:color w:val="002060"/>
          <w:sz w:val="26"/>
          <w:szCs w:val="26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225EFA" w:rsidRPr="00225EFA" w:rsidRDefault="00FF56AA" w:rsidP="00225EFA">
      <w:pPr>
        <w:spacing w:after="262" w:line="276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225EFA" w:rsidRPr="00225EF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Gazi Üniversitesi Tıp Fakültesi (Ankara) (2000-2006)</w:t>
      </w: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225EFA" w:rsidRPr="00225EFA" w:rsidRDefault="00FF56AA" w:rsidP="00225EFA">
      <w:pPr>
        <w:spacing w:after="262" w:line="276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>Çalışılan Kurumlar:</w:t>
      </w:r>
      <w:r w:rsidR="00225EFA" w:rsidRPr="00225EF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</w:p>
    <w:p w:rsidR="00225EFA" w:rsidRPr="00225EFA" w:rsidRDefault="00225EFA" w:rsidP="00225EFA">
      <w:pPr>
        <w:spacing w:after="262" w:line="276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25EF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Gazi Üniversitesi Tıp Fakültesi (Ankara) (2000-2006)</w:t>
      </w:r>
    </w:p>
    <w:p w:rsidR="00225EFA" w:rsidRPr="00225EFA" w:rsidRDefault="00225EFA" w:rsidP="00225EFA">
      <w:pPr>
        <w:spacing w:after="262" w:line="276" w:lineRule="auto"/>
        <w:ind w:left="1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proofErr w:type="spellStart"/>
      <w:r w:rsidRPr="00225EF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Selimpaşa</w:t>
      </w:r>
      <w:proofErr w:type="spellEnd"/>
      <w:r w:rsidRPr="00225EF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Acil Yardım ve Travmatoloji Hastanesi (İstanbul) (2006-2007)</w:t>
      </w:r>
    </w:p>
    <w:p w:rsidR="00225EFA" w:rsidRPr="00225EFA" w:rsidRDefault="00225EFA" w:rsidP="00225EFA">
      <w:pPr>
        <w:spacing w:after="262" w:line="276" w:lineRule="auto"/>
        <w:ind w:left="1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25EF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Gazi Üniversitesi Tıp Fakültesi Üroloji ABD.(Ankara) (2008-2014)</w:t>
      </w:r>
    </w:p>
    <w:p w:rsidR="00506BE5" w:rsidRPr="00225EFA" w:rsidRDefault="00225EFA" w:rsidP="00225EFA">
      <w:pPr>
        <w:spacing w:after="262" w:line="276" w:lineRule="auto"/>
        <w:ind w:left="10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25EFA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Ankara 29 Mayıs Devlet Hastanesi (2014-2017)</w:t>
      </w:r>
    </w:p>
    <w:p w:rsidR="00506BE5" w:rsidRPr="00225EFA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25EFA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25EFA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25EFA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22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1D01C5"/>
    <w:rsid w:val="00225EFA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906D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2019-05-10T05:30:00Z</dcterms:created>
  <dcterms:modified xsi:type="dcterms:W3CDTF">2020-07-01T07:05:00Z</dcterms:modified>
</cp:coreProperties>
</file>