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D0" w:rsidRPr="009C07D0" w:rsidRDefault="009C07D0" w:rsidP="009C07D0">
      <w:pPr>
        <w:pStyle w:val="AralkYok"/>
        <w:numPr>
          <w:ilvl w:val="0"/>
          <w:numId w:val="2"/>
        </w:numPr>
        <w:jc w:val="both"/>
        <w:rPr>
          <w:b/>
        </w:rPr>
      </w:pPr>
      <w:r w:rsidRPr="009C07D0">
        <w:rPr>
          <w:b/>
        </w:rPr>
        <w:t>Genel Şartlar</w:t>
      </w:r>
    </w:p>
    <w:p w:rsidR="00635BB9" w:rsidRDefault="009C07D0" w:rsidP="00635BB9">
      <w:pPr>
        <w:pStyle w:val="AralkYok"/>
        <w:ind w:firstLine="708"/>
        <w:jc w:val="both"/>
      </w:pPr>
      <w:r w:rsidRPr="00582E89">
        <w:rPr>
          <w:color w:val="FF0000"/>
        </w:rPr>
        <w:t xml:space="preserve">Bir taraftan </w:t>
      </w:r>
      <w:proofErr w:type="spellStart"/>
      <w:r w:rsidR="00582E89" w:rsidRPr="00582E89">
        <w:rPr>
          <w:rFonts w:ascii="Arial" w:hAnsi="Arial" w:cs="Arial"/>
          <w:color w:val="FF0000"/>
          <w:sz w:val="20"/>
          <w:szCs w:val="20"/>
          <w:shd w:val="clear" w:color="auto" w:fill="FFFFFF"/>
        </w:rPr>
        <w:t>Camişerif</w:t>
      </w:r>
      <w:proofErr w:type="spellEnd"/>
      <w:r w:rsidR="00582E89" w:rsidRPr="00582E89">
        <w:rPr>
          <w:rFonts w:ascii="Arial" w:hAnsi="Arial" w:cs="Arial"/>
          <w:color w:val="FF0000"/>
          <w:sz w:val="20"/>
          <w:szCs w:val="20"/>
          <w:shd w:val="clear" w:color="auto" w:fill="FFFFFF"/>
        </w:rPr>
        <w:t xml:space="preserve"> Mah. İsmet İnönü </w:t>
      </w:r>
      <w:proofErr w:type="spellStart"/>
      <w:r w:rsidR="00582E89" w:rsidRPr="00582E89">
        <w:rPr>
          <w:rFonts w:ascii="Arial" w:hAnsi="Arial" w:cs="Arial"/>
          <w:color w:val="FF0000"/>
          <w:sz w:val="20"/>
          <w:szCs w:val="20"/>
          <w:shd w:val="clear" w:color="auto" w:fill="FFFFFF"/>
        </w:rPr>
        <w:t>Blv</w:t>
      </w:r>
      <w:proofErr w:type="spellEnd"/>
      <w:r w:rsidR="00582E89" w:rsidRPr="00582E89">
        <w:rPr>
          <w:rFonts w:ascii="Arial" w:hAnsi="Arial" w:cs="Arial"/>
          <w:color w:val="FF0000"/>
          <w:sz w:val="20"/>
          <w:szCs w:val="20"/>
          <w:shd w:val="clear" w:color="auto" w:fill="FFFFFF"/>
        </w:rPr>
        <w:t>. No:94 Anadolu Hayat Emeklilik İşhanı Kat:</w:t>
      </w:r>
      <w:proofErr w:type="gramStart"/>
      <w:r w:rsidR="00582E89" w:rsidRPr="00582E89">
        <w:rPr>
          <w:rFonts w:ascii="Arial" w:hAnsi="Arial" w:cs="Arial"/>
          <w:color w:val="FF0000"/>
          <w:sz w:val="20"/>
          <w:szCs w:val="20"/>
          <w:shd w:val="clear" w:color="auto" w:fill="FFFFFF"/>
        </w:rPr>
        <w:t>3  Akdeniz</w:t>
      </w:r>
      <w:proofErr w:type="gramEnd"/>
      <w:r w:rsidR="00582E89" w:rsidRPr="00582E89">
        <w:rPr>
          <w:rFonts w:ascii="Arial" w:hAnsi="Arial" w:cs="Arial"/>
          <w:color w:val="FF0000"/>
          <w:sz w:val="20"/>
          <w:szCs w:val="20"/>
          <w:shd w:val="clear" w:color="auto" w:fill="FFFFFF"/>
        </w:rPr>
        <w:t>/MERSİN</w:t>
      </w:r>
      <w:r w:rsidR="00582E89">
        <w:rPr>
          <w:rFonts w:ascii="Arial" w:hAnsi="Arial" w:cs="Arial"/>
          <w:color w:val="333333"/>
          <w:sz w:val="20"/>
          <w:szCs w:val="20"/>
          <w:shd w:val="clear" w:color="auto" w:fill="FFFFFF"/>
        </w:rPr>
        <w:t> </w:t>
      </w:r>
      <w:r w:rsidRPr="008C06F3">
        <w:rPr>
          <w:color w:val="FF0000"/>
        </w:rPr>
        <w:t xml:space="preserve"> adresinde faaliyet gösteren</w:t>
      </w:r>
      <w:r>
        <w:t xml:space="preserve"> </w:t>
      </w:r>
      <w:r w:rsidR="00635BB9" w:rsidRPr="006648DF">
        <w:rPr>
          <w:color w:val="FF0000"/>
        </w:rPr>
        <w:t xml:space="preserve">T.C. Sağlık Bakanlığı </w:t>
      </w:r>
      <w:r w:rsidR="00582E89">
        <w:rPr>
          <w:color w:val="FF0000"/>
        </w:rPr>
        <w:t>Mersin</w:t>
      </w:r>
      <w:r w:rsidR="00B074AB">
        <w:rPr>
          <w:color w:val="FF0000"/>
        </w:rPr>
        <w:t xml:space="preserve"> İl Sağlık Müdürlüğü</w:t>
      </w:r>
      <w:r w:rsidR="004F0860">
        <w:rPr>
          <w:color w:val="FF0000"/>
        </w:rPr>
        <w:t xml:space="preserve"> </w:t>
      </w:r>
      <w:r>
        <w:t xml:space="preserve">ile  diğer  taraftan </w:t>
      </w:r>
      <w:r w:rsidR="00635BB9">
        <w:t xml:space="preserve"> </w:t>
      </w:r>
      <w:r>
        <w:t>…………………………………………………………………………………</w:t>
      </w:r>
      <w:r w:rsidR="00635BB9">
        <w:t>…………………</w:t>
      </w:r>
      <w:r>
        <w:t xml:space="preserve">  </w:t>
      </w:r>
      <w:r w:rsidR="00635BB9">
        <w:t xml:space="preserve">………………………………………………………………………………………………………………. </w:t>
      </w:r>
      <w:proofErr w:type="gramStart"/>
      <w:r w:rsidR="00635BB9">
        <w:t>adresinde  faaliyet</w:t>
      </w:r>
      <w:proofErr w:type="gramEnd"/>
      <w:r w:rsidR="00635BB9">
        <w:t xml:space="preserve">  gösteren</w:t>
      </w:r>
    </w:p>
    <w:p w:rsidR="00635BB9" w:rsidRDefault="00635BB9" w:rsidP="00635BB9">
      <w:pPr>
        <w:pStyle w:val="AralkYok"/>
        <w:jc w:val="both"/>
      </w:pPr>
      <w:r>
        <w:t>……………</w:t>
      </w:r>
      <w:r w:rsidR="009C07D0">
        <w:t>………………………………………………………………………………………………………………………………………</w:t>
      </w:r>
      <w:r>
        <w:t>……….</w:t>
      </w:r>
    </w:p>
    <w:p w:rsidR="009C07D0" w:rsidRDefault="009C07D0" w:rsidP="00635BB9">
      <w:pPr>
        <w:pStyle w:val="AralkYok"/>
        <w:jc w:val="both"/>
      </w:pPr>
      <w:r>
        <w:t>(</w:t>
      </w:r>
      <w:proofErr w:type="gramStart"/>
      <w:r>
        <w:t>bundan  sonra</w:t>
      </w:r>
      <w:proofErr w:type="gramEnd"/>
      <w:r>
        <w:t xml:space="preserve">  </w:t>
      </w:r>
      <w:r w:rsidR="00C97F92" w:rsidRPr="000F62E0">
        <w:rPr>
          <w:color w:val="7030A0"/>
        </w:rPr>
        <w:t>Yüklenici</w:t>
      </w:r>
      <w:r w:rsidR="00635BB9">
        <w:t xml:space="preserve"> </w:t>
      </w:r>
      <w:r>
        <w:t xml:space="preserve">olarak anılacaktır) arasında (a) da yapılan iş tanımı    ile ilgili olarak birbirlerine ilişkin edindiği veya edineceği aşağıda  detayları belirtilen bilgilerin gizli tutulacağını ve aşağıda belirlenen kurallara uyulacağını kabul beyan ve taahhüt etmişlerdir. İş bu sözleşme birbirinin aynı 2(iki) asıl kopya olarak tanzim </w:t>
      </w:r>
      <w:bookmarkStart w:id="0" w:name="_GoBack"/>
      <w:bookmarkEnd w:id="0"/>
      <w:r>
        <w:t>edilmiş olup her biri taraflardan birine saklanmak üzere teslim edilmiş olacaktır.</w:t>
      </w:r>
    </w:p>
    <w:p w:rsidR="009C07D0" w:rsidRDefault="009C07D0" w:rsidP="009C07D0">
      <w:pPr>
        <w:pStyle w:val="AralkYok"/>
        <w:numPr>
          <w:ilvl w:val="0"/>
          <w:numId w:val="3"/>
        </w:numPr>
      </w:pPr>
      <w:r w:rsidRPr="009C07D0">
        <w:rPr>
          <w:b/>
        </w:rPr>
        <w:t xml:space="preserve">İşin </w:t>
      </w:r>
      <w:proofErr w:type="gramStart"/>
      <w:r w:rsidRPr="009C07D0">
        <w:rPr>
          <w:b/>
        </w:rPr>
        <w:t>Tanımı :</w:t>
      </w:r>
      <w:proofErr w:type="gramEnd"/>
      <w:r>
        <w:rPr>
          <w:b/>
        </w:rPr>
        <w:t xml:space="preserve"> </w:t>
      </w:r>
      <w:r>
        <w:t xml:space="preserve">..…………………………………………………………………………………………………………………… </w:t>
      </w:r>
    </w:p>
    <w:p w:rsidR="009C07D0" w:rsidRDefault="009C07D0" w:rsidP="009C07D0">
      <w:pPr>
        <w:pStyle w:val="AralkYok"/>
        <w:ind w:firstLine="708"/>
        <w:jc w:val="both"/>
      </w:pPr>
      <w:r>
        <w:t>…………………………………………………………………………………………………………………………………………………</w:t>
      </w:r>
    </w:p>
    <w:p w:rsidR="00635BB9" w:rsidRDefault="00635BB9" w:rsidP="00635BB9">
      <w:pPr>
        <w:pStyle w:val="AralkYok"/>
        <w:jc w:val="both"/>
      </w:pPr>
    </w:p>
    <w:p w:rsidR="009C07D0" w:rsidRDefault="00635BB9" w:rsidP="009C07D0">
      <w:pPr>
        <w:pStyle w:val="AralkYok"/>
        <w:numPr>
          <w:ilvl w:val="0"/>
          <w:numId w:val="3"/>
        </w:numPr>
      </w:pPr>
      <w:r>
        <w:rPr>
          <w:b/>
        </w:rPr>
        <w:t>İşin Yapılma Yeri</w:t>
      </w:r>
      <w:proofErr w:type="gramStart"/>
      <w:r w:rsidR="009C07D0" w:rsidRPr="009C07D0">
        <w:rPr>
          <w:b/>
        </w:rPr>
        <w:t xml:space="preserve"> :</w:t>
      </w:r>
      <w:r w:rsidRPr="00635BB9">
        <w:t>…</w:t>
      </w:r>
      <w:proofErr w:type="gramEnd"/>
      <w:r w:rsidRPr="00635BB9">
        <w:t>.</w:t>
      </w:r>
      <w:r w:rsidR="009C07D0">
        <w:t>………………………………………………………………………………………………………….</w:t>
      </w:r>
    </w:p>
    <w:p w:rsidR="00635BB9" w:rsidRDefault="00635BB9" w:rsidP="00635BB9">
      <w:pPr>
        <w:pStyle w:val="AralkYok"/>
        <w:ind w:left="1068"/>
      </w:pPr>
    </w:p>
    <w:p w:rsidR="00635BB9" w:rsidRDefault="00635BB9" w:rsidP="009C07D0">
      <w:pPr>
        <w:pStyle w:val="AralkYok"/>
        <w:numPr>
          <w:ilvl w:val="0"/>
          <w:numId w:val="3"/>
        </w:numPr>
      </w:pPr>
      <w:r>
        <w:rPr>
          <w:b/>
        </w:rPr>
        <w:t>İşin Süresi</w:t>
      </w:r>
      <w:proofErr w:type="gramStart"/>
      <w:r>
        <w:rPr>
          <w:b/>
        </w:rPr>
        <w:t xml:space="preserve"> :</w:t>
      </w:r>
      <w:r w:rsidRPr="00635BB9">
        <w:t>…</w:t>
      </w:r>
      <w:proofErr w:type="gramEnd"/>
      <w:r w:rsidRPr="00635BB9">
        <w:t>………………………………………………………………………………………………………………</w:t>
      </w:r>
      <w:r>
        <w:t>……..</w:t>
      </w:r>
    </w:p>
    <w:p w:rsidR="00635BB9" w:rsidRDefault="00635BB9" w:rsidP="00635BB9">
      <w:pPr>
        <w:pStyle w:val="AralkYok"/>
      </w:pPr>
    </w:p>
    <w:p w:rsidR="009C07D0" w:rsidRPr="009C07D0" w:rsidRDefault="009C07D0" w:rsidP="009C07D0">
      <w:pPr>
        <w:pStyle w:val="AralkYok"/>
        <w:numPr>
          <w:ilvl w:val="0"/>
          <w:numId w:val="2"/>
        </w:numPr>
        <w:jc w:val="both"/>
        <w:rPr>
          <w:b/>
        </w:rPr>
      </w:pPr>
      <w:r w:rsidRPr="009C07D0">
        <w:rPr>
          <w:b/>
        </w:rPr>
        <w:t>Tanımlar:</w:t>
      </w:r>
    </w:p>
    <w:p w:rsidR="009C07D0" w:rsidRDefault="009C07D0" w:rsidP="009C07D0">
      <w:pPr>
        <w:pStyle w:val="AralkYok"/>
        <w:ind w:firstLine="708"/>
        <w:jc w:val="both"/>
      </w:pPr>
      <w:r w:rsidRPr="00635BB9">
        <w:rPr>
          <w:b/>
        </w:rPr>
        <w:t>İdare:</w:t>
      </w:r>
      <w:r>
        <w:t xml:space="preserve"> </w:t>
      </w:r>
      <w:r w:rsidR="00582E89">
        <w:t>Mersin</w:t>
      </w:r>
      <w:r w:rsidR="00635BB9">
        <w:t xml:space="preserve"> </w:t>
      </w:r>
      <w:r w:rsidR="00F4202C">
        <w:t>İl Sağlık Müdürlüğü</w:t>
      </w:r>
    </w:p>
    <w:p w:rsidR="009C07D0" w:rsidRDefault="009C07D0" w:rsidP="009C07D0">
      <w:pPr>
        <w:pStyle w:val="AralkYok"/>
        <w:ind w:firstLine="708"/>
        <w:jc w:val="both"/>
      </w:pPr>
      <w:r w:rsidRPr="00635BB9">
        <w:rPr>
          <w:b/>
        </w:rPr>
        <w:t>Taraf:</w:t>
      </w:r>
      <w:r>
        <w:t xml:space="preserve"> </w:t>
      </w:r>
      <w:r w:rsidR="00582E89">
        <w:t>Mersin</w:t>
      </w:r>
      <w:r w:rsidR="00F4202C">
        <w:t xml:space="preserve"> İl Sağlık Müdürlüğü </w:t>
      </w:r>
      <w:r>
        <w:t xml:space="preserve">veya </w:t>
      </w:r>
      <w:r w:rsidR="00C97F92" w:rsidRPr="000F62E0">
        <w:rPr>
          <w:color w:val="7030A0"/>
        </w:rPr>
        <w:t>Yüklenici</w:t>
      </w:r>
    </w:p>
    <w:p w:rsidR="009C07D0" w:rsidRDefault="009C07D0" w:rsidP="009C07D0">
      <w:pPr>
        <w:pStyle w:val="AralkYok"/>
        <w:ind w:firstLine="708"/>
        <w:jc w:val="both"/>
      </w:pPr>
      <w:r w:rsidRPr="00635BB9">
        <w:rPr>
          <w:b/>
        </w:rPr>
        <w:t>Taraflar:</w:t>
      </w:r>
      <w:r>
        <w:t xml:space="preserve"> </w:t>
      </w:r>
      <w:r w:rsidR="00582E89">
        <w:t>Mersin</w:t>
      </w:r>
      <w:r w:rsidR="00F4202C">
        <w:t xml:space="preserve"> İl Sağlık Müdürlüğü</w:t>
      </w:r>
      <w:r w:rsidR="008C19AC">
        <w:t xml:space="preserve"> </w:t>
      </w:r>
      <w:r>
        <w:t xml:space="preserve">ve </w:t>
      </w:r>
      <w:r w:rsidR="00C97F92" w:rsidRPr="000F62E0">
        <w:rPr>
          <w:color w:val="7030A0"/>
        </w:rPr>
        <w:t>Yüklenici</w:t>
      </w:r>
    </w:p>
    <w:p w:rsidR="009C07D0" w:rsidRDefault="009C07D0" w:rsidP="009C07D0">
      <w:pPr>
        <w:pStyle w:val="AralkYok"/>
        <w:ind w:firstLine="708"/>
        <w:jc w:val="both"/>
      </w:pPr>
      <w:r w:rsidRPr="00635BB9">
        <w:rPr>
          <w:b/>
        </w:rPr>
        <w:t>Yazılım:</w:t>
      </w:r>
      <w:r>
        <w:t xml:space="preserve"> İş bu sözleşme kapsamında üretilen ve üretim sürecindeki her tür yazılım</w:t>
      </w:r>
    </w:p>
    <w:p w:rsidR="009C07D0" w:rsidRDefault="009C07D0" w:rsidP="009C07D0">
      <w:pPr>
        <w:pStyle w:val="AralkYok"/>
        <w:ind w:firstLine="708"/>
        <w:jc w:val="both"/>
      </w:pPr>
      <w:r w:rsidRPr="00635BB9">
        <w:rPr>
          <w:b/>
        </w:rPr>
        <w:t>VTYS:</w:t>
      </w:r>
      <w:r>
        <w:t xml:space="preserve"> Veri Tabanı Yönetim Sistemi</w:t>
      </w:r>
    </w:p>
    <w:p w:rsidR="009C07D0" w:rsidRDefault="009C07D0" w:rsidP="009C07D0">
      <w:pPr>
        <w:pStyle w:val="AralkYok"/>
        <w:ind w:firstLine="708"/>
        <w:jc w:val="both"/>
      </w:pPr>
      <w:r w:rsidRPr="00635BB9">
        <w:rPr>
          <w:b/>
        </w:rPr>
        <w:t>Veri Öznesi:</w:t>
      </w:r>
      <w:r>
        <w:t xml:space="preserve"> Kişisel sağlık verilerinin sahibi olan birey</w:t>
      </w:r>
    </w:p>
    <w:p w:rsidR="009C07D0" w:rsidRDefault="009C07D0" w:rsidP="009C07D0">
      <w:pPr>
        <w:pStyle w:val="AralkYok"/>
        <w:ind w:firstLine="708"/>
        <w:jc w:val="both"/>
      </w:pPr>
      <w:r w:rsidRPr="00635BB9">
        <w:rPr>
          <w:b/>
        </w:rPr>
        <w:t>SGK:</w:t>
      </w:r>
      <w:r>
        <w:t xml:space="preserve"> Sosyal Güvenlik Kurumu</w:t>
      </w:r>
    </w:p>
    <w:p w:rsidR="009C07D0" w:rsidRDefault="009C07D0" w:rsidP="009C07D0">
      <w:pPr>
        <w:pStyle w:val="AralkYok"/>
        <w:ind w:firstLine="708"/>
        <w:jc w:val="both"/>
      </w:pPr>
      <w:r w:rsidRPr="00635BB9">
        <w:rPr>
          <w:b/>
        </w:rPr>
        <w:t>Kişisel Veri:</w:t>
      </w:r>
      <w:r>
        <w:t xml:space="preserve"> Kişiyi belirli veya belirlenebilir kılan her türlü veri ya da veri kümesidir.</w:t>
      </w:r>
    </w:p>
    <w:p w:rsidR="009C07D0" w:rsidRDefault="009C07D0" w:rsidP="009C07D0">
      <w:pPr>
        <w:pStyle w:val="AralkYok"/>
        <w:ind w:firstLine="708"/>
        <w:jc w:val="both"/>
      </w:pPr>
      <w:r w:rsidRPr="00635BB9">
        <w:rPr>
          <w:b/>
        </w:rPr>
        <w:t xml:space="preserve">Bilgi Güvenliği </w:t>
      </w:r>
      <w:proofErr w:type="gramStart"/>
      <w:r w:rsidRPr="00635BB9">
        <w:rPr>
          <w:b/>
        </w:rPr>
        <w:t>Yönergesi :</w:t>
      </w:r>
      <w:proofErr w:type="gramEnd"/>
      <w:r>
        <w:t xml:space="preserve"> T.C. Sağlık Bakanlığının Bilgi Güvenliği Politikaları Yönergesi.</w:t>
      </w:r>
    </w:p>
    <w:p w:rsidR="009C07D0" w:rsidRDefault="009C07D0" w:rsidP="009C07D0">
      <w:pPr>
        <w:pStyle w:val="AralkYok"/>
        <w:ind w:firstLine="708"/>
        <w:jc w:val="both"/>
      </w:pPr>
      <w:proofErr w:type="gramStart"/>
      <w:r w:rsidRPr="00635BB9">
        <w:rPr>
          <w:b/>
        </w:rPr>
        <w:t>Kılavuz :</w:t>
      </w:r>
      <w:proofErr w:type="gramEnd"/>
      <w:r>
        <w:t xml:space="preserve"> T.C. Sağlık Bakanlığının Bilgi Güvenliği Politikaları Kılavuzu</w:t>
      </w:r>
    </w:p>
    <w:p w:rsidR="009C07D0" w:rsidRDefault="009C07D0" w:rsidP="009C07D0">
      <w:pPr>
        <w:pStyle w:val="AralkYok"/>
        <w:ind w:firstLine="708"/>
        <w:jc w:val="both"/>
      </w:pPr>
      <w:proofErr w:type="gramStart"/>
      <w:r w:rsidRPr="00635BB9">
        <w:rPr>
          <w:b/>
        </w:rPr>
        <w:t>Kişisel  Sağlık</w:t>
      </w:r>
      <w:proofErr w:type="gramEnd"/>
      <w:r w:rsidRPr="00635BB9">
        <w:rPr>
          <w:b/>
        </w:rPr>
        <w:t xml:space="preserve">  Verisi:</w:t>
      </w:r>
      <w:r>
        <w:t xml:space="preserve">  Kimliği  belirli  veya  belirlenebilir  bir  kişinin  fiziksel,  ruhsal,  sosyal  sağlığına  veya  veri öznesinin aldığı sağlık hizmetine ilişkin olan, elektronik, kağıt veya  benzeri yollarla üretilen, taşınan veya saklanan sağlıkla ilgili her türlü verisidir. Bu kapsama sağlık hizmeti almak isteyen bireylere ilişkin kayıt bilgileri, ödeme bilgileri, sağlık gerekçeleriyle bireyi teşhis edebilmek amacıyla ilgili kişiye tahsis edilen numara, takma ad, sembol veya diğer herhangi bir özellik veya tanıtıcı, veri öznesine sağlık hizmeti sağlayan kişinin (örneğin; sağlık personeli) kimlik bilgileri gibi bilgiler de girmektedir. </w:t>
      </w:r>
    </w:p>
    <w:p w:rsidR="009C07D0" w:rsidRDefault="00F31CE3" w:rsidP="009C07D0">
      <w:pPr>
        <w:pStyle w:val="AralkYok"/>
        <w:ind w:firstLine="708"/>
        <w:jc w:val="both"/>
      </w:pPr>
      <w:r w:rsidRPr="00635BB9">
        <w:rPr>
          <w:b/>
        </w:rPr>
        <w:t xml:space="preserve">Veri </w:t>
      </w:r>
      <w:proofErr w:type="gramStart"/>
      <w:r w:rsidRPr="00635BB9">
        <w:rPr>
          <w:b/>
        </w:rPr>
        <w:t>İşleme</w:t>
      </w:r>
      <w:r w:rsidR="009C07D0" w:rsidRPr="00635BB9">
        <w:rPr>
          <w:b/>
        </w:rPr>
        <w:t>:</w:t>
      </w:r>
      <w:r w:rsidR="009C07D0">
        <w:t xml:space="preserve">  </w:t>
      </w:r>
      <w:r>
        <w:t>Otomatik</w:t>
      </w:r>
      <w:proofErr w:type="gramEnd"/>
      <w:r>
        <w:t xml:space="preserve"> olarak yapılıp yapılmadığına bakılmaksızın kişisel veriler üzerinde gerçekleştirilen</w:t>
      </w:r>
      <w:r w:rsidR="009C07D0">
        <w:t xml:space="preserve"> herhangi bir işlem veya işlem dizisidir. Veri işleme; kişisel verilerin toplanmasını, kaydedilmesini, organize edilmesini,</w:t>
      </w:r>
      <w:r w:rsidR="00635BB9">
        <w:t xml:space="preserve"> </w:t>
      </w:r>
      <w:proofErr w:type="gramStart"/>
      <w:r w:rsidR="009C07D0">
        <w:t xml:space="preserve">depolanmasını,  </w:t>
      </w:r>
      <w:r>
        <w:t>uyarlanmasını</w:t>
      </w:r>
      <w:proofErr w:type="gramEnd"/>
      <w:r>
        <w:t xml:space="preserve"> veya değiştirilmesini</w:t>
      </w:r>
      <w:r w:rsidR="009C07D0">
        <w:t xml:space="preserve">,  </w:t>
      </w:r>
      <w:r>
        <w:t>geri erişimini</w:t>
      </w:r>
      <w:r w:rsidR="009C07D0">
        <w:t xml:space="preserve">,  konsültasyonunu,  kullanılmasını,  </w:t>
      </w:r>
      <w:r>
        <w:t>iletim yoluyla</w:t>
      </w:r>
      <w:r w:rsidR="00635BB9">
        <w:t xml:space="preserve"> </w:t>
      </w:r>
      <w:r w:rsidR="009C07D0">
        <w:t xml:space="preserve">açıklanmasını,  </w:t>
      </w:r>
      <w:r>
        <w:t>yayılmasını veya diğer herhangi bir şekilde kullanılır halde bulundurulmasını</w:t>
      </w:r>
      <w:r w:rsidR="009C07D0">
        <w:t xml:space="preserve">,  </w:t>
      </w:r>
      <w:r>
        <w:t>sıralanmasını veya</w:t>
      </w:r>
      <w:r w:rsidR="009C07D0">
        <w:t xml:space="preserve"> kombinasyonunu, bloke edilmesini, silinmesini veya yok edilmesini ifade eder.</w:t>
      </w:r>
    </w:p>
    <w:p w:rsidR="009C07D0" w:rsidRPr="00000927" w:rsidRDefault="009C07D0" w:rsidP="00000927">
      <w:pPr>
        <w:pStyle w:val="AralkYok"/>
        <w:numPr>
          <w:ilvl w:val="0"/>
          <w:numId w:val="2"/>
        </w:numPr>
        <w:jc w:val="both"/>
        <w:rPr>
          <w:b/>
        </w:rPr>
      </w:pPr>
      <w:r w:rsidRPr="00000927">
        <w:rPr>
          <w:b/>
        </w:rPr>
        <w:t>Amaç</w:t>
      </w:r>
    </w:p>
    <w:p w:rsidR="009C07D0" w:rsidRDefault="009C07D0" w:rsidP="00000927">
      <w:pPr>
        <w:pStyle w:val="AralkYok"/>
        <w:ind w:firstLine="708"/>
        <w:jc w:val="both"/>
      </w:pPr>
      <w:r>
        <w:t xml:space="preserve">Sözleşme </w:t>
      </w:r>
      <w:proofErr w:type="gramStart"/>
      <w:r>
        <w:t>kapsamında  yapılacak</w:t>
      </w:r>
      <w:proofErr w:type="gramEnd"/>
      <w:r>
        <w:t xml:space="preserve"> çalışmalar dolayısıyla  </w:t>
      </w:r>
      <w:r w:rsidR="00C97F92" w:rsidRPr="000F62E0">
        <w:rPr>
          <w:color w:val="7030A0"/>
        </w:rPr>
        <w:t>Yüklenici</w:t>
      </w:r>
      <w:r w:rsidR="00C97F92">
        <w:t>ye</w:t>
      </w:r>
      <w:r>
        <w:t xml:space="preserve">  vereceği ya da  </w:t>
      </w:r>
      <w:r w:rsidR="00C97F92" w:rsidRPr="000F62E0">
        <w:rPr>
          <w:color w:val="7030A0"/>
        </w:rPr>
        <w:t>Yüklenici</w:t>
      </w:r>
      <w:r>
        <w:t xml:space="preserve">  tarafından herhangi bir şekilde öğrenilecek gizli bilgiler ile </w:t>
      </w:r>
      <w:r w:rsidR="00C97F92" w:rsidRPr="000F62E0">
        <w:rPr>
          <w:color w:val="7030A0"/>
        </w:rPr>
        <w:t>Yüklenici</w:t>
      </w:r>
      <w:r w:rsidR="00C97F92">
        <w:t>de</w:t>
      </w:r>
      <w:r>
        <w:t xml:space="preserve">n alınacak olan gizli bilgilerin işbu sözleşmede belirtilen şartlar ve taahhütler dahilinde gizli tutulmasıdır. </w:t>
      </w:r>
    </w:p>
    <w:p w:rsidR="009C07D0" w:rsidRPr="00000927" w:rsidRDefault="009C07D0" w:rsidP="00000927">
      <w:pPr>
        <w:pStyle w:val="AralkYok"/>
        <w:numPr>
          <w:ilvl w:val="0"/>
          <w:numId w:val="2"/>
        </w:numPr>
        <w:jc w:val="both"/>
        <w:rPr>
          <w:b/>
        </w:rPr>
      </w:pPr>
      <w:r w:rsidRPr="00000927">
        <w:rPr>
          <w:b/>
        </w:rPr>
        <w:t>Gizli Bilgi</w:t>
      </w:r>
    </w:p>
    <w:p w:rsidR="009C07D0" w:rsidRDefault="009C07D0" w:rsidP="008C06F3">
      <w:pPr>
        <w:pStyle w:val="AralkYok"/>
        <w:ind w:firstLine="360"/>
        <w:jc w:val="both"/>
      </w:pPr>
      <w:r w:rsidRPr="008C06F3">
        <w:rPr>
          <w:b/>
        </w:rPr>
        <w:t>4.1.</w:t>
      </w:r>
      <w:r>
        <w:t xml:space="preserve">  Bu gizlilik sözleşmesi ile aşağıdaki bilgiler kesinlikle “Gizli Bilgi” olarak kabul edilecektir:</w:t>
      </w:r>
    </w:p>
    <w:p w:rsidR="008C06F3" w:rsidRDefault="009C07D0" w:rsidP="008C06F3">
      <w:pPr>
        <w:pStyle w:val="AralkYok"/>
        <w:numPr>
          <w:ilvl w:val="0"/>
          <w:numId w:val="6"/>
        </w:numPr>
        <w:jc w:val="both"/>
      </w:pPr>
      <w:r>
        <w:t xml:space="preserve">İşbu Sözleşmenin imzalanmasından önce veya sonra Tarafların birbirinden, temsilcilerinden, çalışanlarından, yardımcılarından ve ilgili diğer üçüncü taraflardan </w:t>
      </w:r>
      <w:r>
        <w:lastRenderedPageBreak/>
        <w:t>yazılı veya sözlü olarak edindikleri, gizli olduğu açıkça ifade edilen veya edilmeyen, İş’le ve Taraflarla ilgili ticari olup olmadığına bakılmaksızın her türlü gizli bilgi,</w:t>
      </w:r>
    </w:p>
    <w:p w:rsidR="008C06F3" w:rsidRDefault="009C07D0" w:rsidP="008C06F3">
      <w:pPr>
        <w:pStyle w:val="AralkYok"/>
        <w:numPr>
          <w:ilvl w:val="0"/>
          <w:numId w:val="6"/>
        </w:numPr>
        <w:jc w:val="both"/>
      </w:pPr>
      <w:r>
        <w:t>İş’in yapılması sırasında elde edilen her türlü gizli bilgi, yazışmalar, yazılımlar ve yazılımlara ait ticari sır niteliği taşıyan bilgiler,</w:t>
      </w:r>
    </w:p>
    <w:p w:rsidR="008C06F3" w:rsidRDefault="008C06F3" w:rsidP="008C06F3">
      <w:pPr>
        <w:pStyle w:val="AralkYok"/>
        <w:numPr>
          <w:ilvl w:val="0"/>
          <w:numId w:val="6"/>
        </w:numPr>
        <w:jc w:val="both"/>
      </w:pPr>
      <w:r>
        <w:t>Veri öznelerine ait kişisel sağlık verileri başta olmak üzere her türlü kişisel veri,</w:t>
      </w:r>
    </w:p>
    <w:p w:rsidR="008C06F3" w:rsidRDefault="008C06F3" w:rsidP="008C06F3">
      <w:pPr>
        <w:pStyle w:val="AralkYok"/>
        <w:numPr>
          <w:ilvl w:val="0"/>
          <w:numId w:val="6"/>
        </w:numPr>
        <w:jc w:val="both"/>
      </w:pPr>
      <w:r>
        <w:t>Yazılıma kaydedilen ve özel ve hassas niteliği olan veri/bilgi,</w:t>
      </w:r>
    </w:p>
    <w:p w:rsidR="008C06F3" w:rsidRDefault="008C06F3" w:rsidP="008C06F3">
      <w:pPr>
        <w:pStyle w:val="AralkYok"/>
        <w:numPr>
          <w:ilvl w:val="0"/>
          <w:numId w:val="6"/>
        </w:numPr>
        <w:jc w:val="both"/>
      </w:pPr>
      <w:proofErr w:type="gramStart"/>
      <w:r>
        <w:t>Yürürlükteki  mevzuat</w:t>
      </w:r>
      <w:proofErr w:type="gramEnd"/>
      <w:r>
        <w:t xml:space="preserve">  ve  iç  düzenlemeler  uyarınca  kullanıcılar  tarafından  gizli  tutulması  gereken  elektronik ortamdaki veya kağıt ortamdaki resmi ya da özel kişisel bilgi, belge, veri ve kayıtlar, </w:t>
      </w:r>
    </w:p>
    <w:p w:rsidR="008C06F3" w:rsidRDefault="008C06F3" w:rsidP="008C06F3">
      <w:pPr>
        <w:pStyle w:val="AralkYok"/>
        <w:numPr>
          <w:ilvl w:val="0"/>
          <w:numId w:val="6"/>
        </w:numPr>
        <w:jc w:val="both"/>
      </w:pPr>
      <w:proofErr w:type="gramStart"/>
      <w:r>
        <w:t>İşbu  sözleşme</w:t>
      </w:r>
      <w:proofErr w:type="gramEnd"/>
      <w:r>
        <w:t xml:space="preserve">  kapsamında  doğrudan  ya  da  dolaylı,  sözlü  veya  yazılı  şekilde  elde  edilen  veyahut  elektronik ortamda bulunan resmi ya da özel, teknik, mali, hukuki, idari her türlü kişisel ve hassas niteliği olan veri bilgi, belge ve kayıtlar,</w:t>
      </w:r>
    </w:p>
    <w:p w:rsidR="008C06F3" w:rsidRDefault="008C06F3" w:rsidP="008C06F3">
      <w:pPr>
        <w:pStyle w:val="AralkYok"/>
        <w:numPr>
          <w:ilvl w:val="0"/>
          <w:numId w:val="6"/>
        </w:numPr>
        <w:jc w:val="both"/>
      </w:pPr>
      <w:r>
        <w:t>İdareye ait tüm ihale verileri ve dokümanları,</w:t>
      </w:r>
    </w:p>
    <w:p w:rsidR="008C06F3" w:rsidRDefault="008C06F3" w:rsidP="008C06F3">
      <w:pPr>
        <w:pStyle w:val="AralkYok"/>
        <w:numPr>
          <w:ilvl w:val="0"/>
          <w:numId w:val="6"/>
        </w:numPr>
        <w:jc w:val="both"/>
      </w:pPr>
      <w:r>
        <w:t>Sözleşmeler, taahhütnameler ve saire her türlü hukuki evrak,</w:t>
      </w:r>
    </w:p>
    <w:p w:rsidR="008C06F3" w:rsidRDefault="008C06F3" w:rsidP="008C06F3">
      <w:pPr>
        <w:pStyle w:val="AralkYok"/>
        <w:numPr>
          <w:ilvl w:val="0"/>
          <w:numId w:val="6"/>
        </w:numPr>
        <w:jc w:val="both"/>
      </w:pPr>
      <w:proofErr w:type="gramStart"/>
      <w:r>
        <w:t>Bunun  yanında</w:t>
      </w:r>
      <w:proofErr w:type="gramEnd"/>
      <w:r>
        <w:t xml:space="preserve">  sözlü,  yazılı,  grafiksel  veya  bilgisayar  ortamında  okunabilecek  türde  fakat  henüz yayımlanmamış,  kamuya  duyurulmamış  yönetsel  kararlar  ya  da  gizli  tutulan  her  türlü  belirleme,  tasarım, planlama, çizim, bilgi, buluş, araştırma,  oluşum, metot, süreç, prosedür, geliştirme, </w:t>
      </w:r>
      <w:proofErr w:type="spellStart"/>
      <w:r>
        <w:t>know</w:t>
      </w:r>
      <w:proofErr w:type="spellEnd"/>
      <w:r>
        <w:t>-how, araştırma, iş planı, strateji, finansal bilgi.</w:t>
      </w:r>
    </w:p>
    <w:p w:rsidR="008C06F3" w:rsidRDefault="008C06F3" w:rsidP="008C06F3">
      <w:pPr>
        <w:pStyle w:val="AralkYok"/>
        <w:numPr>
          <w:ilvl w:val="0"/>
          <w:numId w:val="6"/>
        </w:numPr>
        <w:jc w:val="both"/>
      </w:pPr>
      <w:r>
        <w:t>Herhangi bir şüpheye mahal bırakmaksızın, işbu Sözleşme kapsamında Gizli Bilgi; İdare ve İdare tar</w:t>
      </w:r>
      <w:r w:rsidR="000F62E0">
        <w:t xml:space="preserve">afından yaptırılan diğer proje </w:t>
      </w:r>
      <w:r w:rsidR="000F62E0" w:rsidRPr="000F62E0">
        <w:rPr>
          <w:color w:val="7030A0"/>
        </w:rPr>
        <w:t>Y</w:t>
      </w:r>
      <w:r w:rsidRPr="000F62E0">
        <w:rPr>
          <w:color w:val="7030A0"/>
        </w:rPr>
        <w:t>üklenici</w:t>
      </w:r>
      <w:r>
        <w:t xml:space="preserve">lerinin çalışanları da dahil ve bunlarla sınırlı olmamak üzere İdare için doğrudan ya da dolaylı hizmet eden tüm personeli, danışmanları ve diğer yetkilileri tarafından </w:t>
      </w:r>
      <w:r w:rsidR="00C97F92">
        <w:t>Yükleniciye</w:t>
      </w:r>
      <w:r>
        <w:t xml:space="preserve"> temin edilen bilgileri de kapsar.</w:t>
      </w:r>
    </w:p>
    <w:p w:rsidR="008C06F3" w:rsidRDefault="008C06F3" w:rsidP="008C06F3">
      <w:pPr>
        <w:pStyle w:val="AralkYok"/>
        <w:ind w:firstLine="708"/>
        <w:jc w:val="both"/>
      </w:pPr>
      <w:proofErr w:type="gramStart"/>
      <w:r w:rsidRPr="008C06F3">
        <w:rPr>
          <w:b/>
        </w:rPr>
        <w:t>4.2.</w:t>
      </w:r>
      <w:r>
        <w:t xml:space="preserve">  Aşağıdaki</w:t>
      </w:r>
      <w:proofErr w:type="gramEnd"/>
      <w:r>
        <w:t xml:space="preserve"> bilgiler ise gizli olarak addedilmeyecektir:</w:t>
      </w:r>
    </w:p>
    <w:p w:rsidR="008C06F3" w:rsidRDefault="008C06F3" w:rsidP="008C06F3">
      <w:pPr>
        <w:pStyle w:val="AralkYok"/>
        <w:numPr>
          <w:ilvl w:val="0"/>
          <w:numId w:val="7"/>
        </w:numPr>
        <w:jc w:val="both"/>
      </w:pPr>
      <w:r>
        <w:t>İfşa edilme tarihinde kamuya genel olarak duyurulmuş olan veya duyurulan bilgiler.</w:t>
      </w:r>
    </w:p>
    <w:p w:rsidR="008C06F3" w:rsidRDefault="008C06F3" w:rsidP="008C06F3">
      <w:pPr>
        <w:pStyle w:val="AralkYok"/>
        <w:numPr>
          <w:ilvl w:val="0"/>
          <w:numId w:val="7"/>
        </w:numPr>
        <w:jc w:val="both"/>
      </w:pPr>
      <w:r>
        <w:t>Herhangi bir anlaşmaya veya gizlilik yükümlülüğü getiren bir göreve tabi olmayan bir kaynak tarafından gizliliğe tabi olmayan bir şekilde verilen bilgiler.</w:t>
      </w:r>
    </w:p>
    <w:p w:rsidR="008C06F3" w:rsidRPr="00417399" w:rsidRDefault="008C06F3" w:rsidP="00417399">
      <w:pPr>
        <w:pStyle w:val="AralkYok"/>
        <w:numPr>
          <w:ilvl w:val="0"/>
          <w:numId w:val="2"/>
        </w:numPr>
        <w:jc w:val="both"/>
        <w:rPr>
          <w:b/>
        </w:rPr>
      </w:pPr>
      <w:r w:rsidRPr="00417399">
        <w:rPr>
          <w:b/>
        </w:rPr>
        <w:t xml:space="preserve">Kişisel </w:t>
      </w:r>
      <w:proofErr w:type="gramStart"/>
      <w:r w:rsidRPr="00417399">
        <w:rPr>
          <w:b/>
        </w:rPr>
        <w:t>Sağlık  Verilerinin</w:t>
      </w:r>
      <w:proofErr w:type="gramEnd"/>
      <w:r w:rsidRPr="00417399">
        <w:rPr>
          <w:b/>
        </w:rPr>
        <w:t xml:space="preserve"> Gizlilik, Güvenlik, Bütünlük, Erişilebilirlik ve Mahremiyetinin Sağlanmasına Dair Genel Şartlar</w:t>
      </w:r>
    </w:p>
    <w:p w:rsidR="008C06F3" w:rsidRDefault="008C06F3" w:rsidP="00ED228D">
      <w:pPr>
        <w:pStyle w:val="AralkYok"/>
        <w:ind w:firstLine="426"/>
        <w:jc w:val="both"/>
      </w:pPr>
      <w:proofErr w:type="gramStart"/>
      <w:r w:rsidRPr="00417399">
        <w:rPr>
          <w:b/>
        </w:rPr>
        <w:t>5.1.</w:t>
      </w:r>
      <w:r>
        <w:t xml:space="preserve">  İş</w:t>
      </w:r>
      <w:proofErr w:type="gramEnd"/>
      <w:r>
        <w:t xml:space="preserve"> bu sözleşmenin tarafları aralarında yürütecekleri iş ve işlem</w:t>
      </w:r>
      <w:r w:rsidR="00ED228D">
        <w:t xml:space="preserve">leri  Bilgi Güvenliği Yönergesi </w:t>
      </w:r>
      <w:r>
        <w:t>ve Kılavuz hükümleri çerçevesinde yürütecektir.</w:t>
      </w:r>
    </w:p>
    <w:p w:rsidR="008C06F3" w:rsidRDefault="008C06F3" w:rsidP="00ED228D">
      <w:pPr>
        <w:pStyle w:val="AralkYok"/>
        <w:ind w:firstLine="360"/>
        <w:jc w:val="both"/>
      </w:pPr>
      <w:proofErr w:type="gramStart"/>
      <w:r w:rsidRPr="00417399">
        <w:rPr>
          <w:b/>
        </w:rPr>
        <w:t>5.2.</w:t>
      </w:r>
      <w:r>
        <w:t xml:space="preserve">  Tüm</w:t>
      </w:r>
      <w:proofErr w:type="gramEnd"/>
      <w:r>
        <w:t xml:space="preserve">  yazılımların  Sağlık  Bakanlığı’nın  bilgi  güvenliği  polit</w:t>
      </w:r>
      <w:r w:rsidR="00417399">
        <w:t xml:space="preserve">ikalarına  ve  kişisel  sağlık </w:t>
      </w:r>
      <w:r>
        <w:t xml:space="preserve">verilerinin  mahremiyetinin korunması ile ilgili mevzuata uygun olması şarttır. </w:t>
      </w:r>
    </w:p>
    <w:p w:rsidR="008C06F3" w:rsidRDefault="008C06F3" w:rsidP="00ED228D">
      <w:pPr>
        <w:pStyle w:val="AralkYok"/>
        <w:ind w:firstLine="360"/>
        <w:jc w:val="both"/>
      </w:pPr>
      <w:proofErr w:type="gramStart"/>
      <w:r w:rsidRPr="00417399">
        <w:rPr>
          <w:b/>
        </w:rPr>
        <w:t>5.3.</w:t>
      </w:r>
      <w:r>
        <w:t xml:space="preserve">  Kişisel</w:t>
      </w:r>
      <w:proofErr w:type="gramEnd"/>
      <w:r>
        <w:t xml:space="preserve">  sağlık  verileri  özel  niteliği  olan  veri  kategorisinde  yer  almaktadır.  Bu </w:t>
      </w:r>
      <w:r w:rsidR="00417399">
        <w:t>nedenle</w:t>
      </w:r>
      <w:r w:rsidR="00ED228D">
        <w:t xml:space="preserve"> </w:t>
      </w:r>
      <w:proofErr w:type="gramStart"/>
      <w:r>
        <w:t>SGK,  kişilerin</w:t>
      </w:r>
      <w:proofErr w:type="gramEnd"/>
      <w:r>
        <w:t xml:space="preserve">  özel  sigorta şirketleri ile yapmış oldukları sözleşme </w:t>
      </w:r>
      <w:r w:rsidR="00417399">
        <w:t>kapsamı ile sınırlı olmak üzere</w:t>
      </w:r>
      <w:r w:rsidR="00ED228D">
        <w:t xml:space="preserve"> </w:t>
      </w:r>
      <w:r w:rsidR="00154445">
        <w:t xml:space="preserve">bu şirketler, Sağlık Bakanlığı, </w:t>
      </w:r>
      <w:r>
        <w:t>Bakanlığa bağlı İl Sağlık Müdü</w:t>
      </w:r>
      <w:r w:rsidR="00417399">
        <w:t>rlü</w:t>
      </w:r>
      <w:r w:rsidR="00154445">
        <w:t xml:space="preserve">ğü veya </w:t>
      </w:r>
      <w:r w:rsidR="00582E89">
        <w:t>Mersin</w:t>
      </w:r>
      <w:r w:rsidR="00F4202C">
        <w:t xml:space="preserve"> İl Sağlık Müdürlüğü’nde </w:t>
      </w:r>
      <w:r w:rsidR="00417399">
        <w:t>bulunan veri tabanı</w:t>
      </w:r>
      <w:r w:rsidR="00ED228D">
        <w:t xml:space="preserve"> </w:t>
      </w:r>
      <w:r>
        <w:t>dışında hiçbir veri tabanı yönetim sistemine kişisel sağlık verileri başta olmak üzere hiçbir veri, idarenin bilgisi dışında (otomatik olup olmadığına bakılmaksızın)  gönderilmez ve kaydedilemez.</w:t>
      </w:r>
    </w:p>
    <w:p w:rsidR="008C06F3" w:rsidRDefault="008C06F3" w:rsidP="00ED228D">
      <w:pPr>
        <w:pStyle w:val="AralkYok"/>
        <w:ind w:firstLine="360"/>
        <w:jc w:val="both"/>
      </w:pPr>
      <w:proofErr w:type="gramStart"/>
      <w:r w:rsidRPr="00ED228D">
        <w:rPr>
          <w:b/>
        </w:rPr>
        <w:t>5.4.</w:t>
      </w:r>
      <w:r>
        <w:t xml:space="preserve">  Yazılımı</w:t>
      </w:r>
      <w:proofErr w:type="gramEnd"/>
      <w:r>
        <w:t xml:space="preserve"> üzerinde, İdare ile arasında hukuki bir bağ olanlar dışında hiç kimseye doğrudan veya dolaylı olarak kişisel sağlık verilerine erişim hakkı verilmez. Yazılım üzerinde, sağlık hizmeti sunumuna katılan personele sadece hizmet sunumu gereği kadar veri ve bilgiye erişebileceği düzenlemeler yapılmış olmalıdır.</w:t>
      </w:r>
    </w:p>
    <w:p w:rsidR="008C06F3" w:rsidRDefault="008C06F3" w:rsidP="00ED228D">
      <w:pPr>
        <w:pStyle w:val="AralkYok"/>
        <w:ind w:firstLine="360"/>
        <w:jc w:val="both"/>
      </w:pPr>
      <w:proofErr w:type="gramStart"/>
      <w:r w:rsidRPr="00ED228D">
        <w:rPr>
          <w:b/>
        </w:rPr>
        <w:t>5.5.</w:t>
      </w:r>
      <w:r>
        <w:t xml:space="preserve">  Yazılım</w:t>
      </w:r>
      <w:proofErr w:type="gramEnd"/>
      <w:r>
        <w:t xml:space="preserve">  ile  toplanan  kişisel  sağlık  verileri,  veri  öznesi,  SGK,  kişilerin  özel  sigorta  şirketleri  ile  yapmış  oldukları sözleşme kapsamı ile sınırlı olmak üzere bu şirketler, Sağlık Bakanlığı</w:t>
      </w:r>
      <w:r w:rsidR="00154445">
        <w:t>,</w:t>
      </w:r>
      <w:r>
        <w:t xml:space="preserve"> İl Sağlık Müdürlü</w:t>
      </w:r>
      <w:r w:rsidR="00154445">
        <w:t xml:space="preserve">ğü ve </w:t>
      </w:r>
      <w:r w:rsidR="00582E89">
        <w:t>Mersin</w:t>
      </w:r>
      <w:r w:rsidR="00F4202C">
        <w:t xml:space="preserve"> İl Sağlık Müdürlüğü</w:t>
      </w:r>
      <w:r w:rsidR="008C19AC">
        <w:t xml:space="preserve"> </w:t>
      </w:r>
      <w:r>
        <w:t xml:space="preserve">dışında hiçbir surette üçüncü taraflarla paylaşılamaz. Yasalarla öngörülen istisnalar saklıdır. </w:t>
      </w:r>
    </w:p>
    <w:p w:rsidR="008C06F3" w:rsidRDefault="008C06F3" w:rsidP="00ED228D">
      <w:pPr>
        <w:pStyle w:val="AralkYok"/>
        <w:ind w:firstLine="360"/>
        <w:jc w:val="both"/>
      </w:pPr>
      <w:proofErr w:type="gramStart"/>
      <w:r w:rsidRPr="00ED228D">
        <w:rPr>
          <w:b/>
        </w:rPr>
        <w:t>5.6</w:t>
      </w:r>
      <w:r>
        <w:t>.  İdarece</w:t>
      </w:r>
      <w:proofErr w:type="gramEnd"/>
      <w:r>
        <w:t xml:space="preserve"> belirlenen bilgisayar, donanım, yazılım ve bilgi teknolojileri ile ilgili asgari şartlara uyulur.</w:t>
      </w:r>
    </w:p>
    <w:p w:rsidR="008C06F3" w:rsidRDefault="008C06F3" w:rsidP="00ED228D">
      <w:pPr>
        <w:pStyle w:val="AralkYok"/>
        <w:ind w:firstLine="360"/>
        <w:jc w:val="both"/>
      </w:pPr>
      <w:proofErr w:type="gramStart"/>
      <w:r w:rsidRPr="00ED228D">
        <w:rPr>
          <w:b/>
        </w:rPr>
        <w:lastRenderedPageBreak/>
        <w:t>5.7.</w:t>
      </w:r>
      <w:r>
        <w:t xml:space="preserve">  Yazılımda</w:t>
      </w:r>
      <w:proofErr w:type="gramEnd"/>
      <w:r>
        <w:t xml:space="preserve">, vatandaşlara ait veriler dahil tüm verilerinin gizlilik, bütünlük, güvenlik, erişilebilirlik ve mahremiyetini sağlamak amacıyla yazılım üreticisi gerçek ya da tüzel kişi Anayasa, Yasalar, Yönetmelikler, Yönerge, Tebliğ, Genelge ve diğer alt mevzuat ile Genel Toplumsal değerlere, dürüstlük ilkelerine aykırı hiçbir işlem tesis edemez. </w:t>
      </w:r>
    </w:p>
    <w:p w:rsidR="006648DF" w:rsidRDefault="008C06F3" w:rsidP="00ED228D">
      <w:pPr>
        <w:pStyle w:val="AralkYok"/>
        <w:ind w:firstLine="360"/>
        <w:jc w:val="both"/>
      </w:pPr>
      <w:r w:rsidRPr="00ED228D">
        <w:rPr>
          <w:b/>
        </w:rPr>
        <w:t>5.8.</w:t>
      </w:r>
      <w:r>
        <w:t xml:space="preserve">  Yazılım, web servisleri, web siteleri, e-posta, Sabit Diskler, Taşınabilir Diskler, kağıda yazdırılmış veri ve bilgiler </w:t>
      </w:r>
      <w:proofErr w:type="spellStart"/>
      <w:r>
        <w:t>vb</w:t>
      </w:r>
      <w:proofErr w:type="spellEnd"/>
      <w:r>
        <w:t xml:space="preserve"> aracılığıyla ya da sözlü olarak SGK, kişilerin özel sigorta şirketleri ile yapmış oldukları sözleşme kapsamı ile sınırlı olmak  üzere  bu  şirketler,  İdare  ve/veya  İl  Sağlık  Müdürlüğünün  sağlamış  olduğu  sunucu  bilgisayarlar  haricinde başka sunucu bilgisayar(</w:t>
      </w:r>
      <w:proofErr w:type="spellStart"/>
      <w:r>
        <w:t>lar</w:t>
      </w:r>
      <w:proofErr w:type="spellEnd"/>
      <w:r>
        <w:t>)</w:t>
      </w:r>
      <w:proofErr w:type="spellStart"/>
      <w:r>
        <w:t>daki</w:t>
      </w:r>
      <w:proofErr w:type="spellEnd"/>
      <w:r>
        <w:t xml:space="preserve"> veri tabanı yönetim sistemlerine, görevi gereği bu verilere erişim hakkı bulunan gerçek  ya  da  tüzel  kişiler  haricindeki  diğer  kişilere  ait  sistemlere  kimlik  ve  kişisel  sağlık  verilerinin  aktarılması ve/veya kaydedilmesi yasaktır.  </w:t>
      </w:r>
    </w:p>
    <w:p w:rsidR="00ED228D" w:rsidRDefault="00ED228D" w:rsidP="00ED228D">
      <w:pPr>
        <w:pStyle w:val="AralkYok"/>
        <w:ind w:firstLine="360"/>
        <w:jc w:val="both"/>
      </w:pPr>
      <w:r w:rsidRPr="00ED228D">
        <w:rPr>
          <w:b/>
        </w:rPr>
        <w:t>5.9.</w:t>
      </w:r>
      <w:r>
        <w:t xml:space="preserve">  Herhangi bir vatandaşa ait kişisel verileri ile kişisel sağlık verilerinin SGK, kişilerin özel sigorta şirketleri ile yapmış oldukları sözleşme kapsamı ile sınırlı olmak üzere bu şirketler, İdarenin sunucuları haricindeki sunucu bilgisayarlara kaydedildiğinin bağımsız ve yetkili, en az üç kişiden oluşan bir teknik ekip tarafından tespit edilmesi halinde, yazılım tedarikçisine yazılı tebligatta bulunulur ve mümkün olan en kısa süre içerisinde ihlal şartları ortadan kaldırılarak bu yazılımın kullanımına en kısa zamanda son verilir. </w:t>
      </w:r>
    </w:p>
    <w:p w:rsidR="00ED228D" w:rsidRDefault="00ED228D" w:rsidP="00ED228D">
      <w:pPr>
        <w:pStyle w:val="AralkYok"/>
        <w:ind w:firstLine="360"/>
        <w:jc w:val="both"/>
      </w:pPr>
      <w:r w:rsidRPr="00ED228D">
        <w:rPr>
          <w:b/>
        </w:rPr>
        <w:t>5.10.</w:t>
      </w:r>
      <w:r>
        <w:t xml:space="preserve">  Mevzuata aykırı davrandığı tespit edilenler ile kişisel sağlık verilerini hukuka aykırı olarak işleyenler (otomatik olup  olmadığına  bakılmaksızın,  kişisel  verilerin  ve  kişisel  sağlık  verilerinin  toplanması,  kaydedilmesi,  organize edilmesi,  depolanması,  uyarlanması  veya  değiştirilmesi,  geri  erişimi,  konsültasyonu,  kullanılması,  iletim  yoluyla açıklanması,  yayılması  veya  diğer  herhangi  bir  şekilde  kullanılır  halde  bulundurulması,  sıralanması  veya kombinasyonu, bloke edilmesi, silinmesi veya yok edilmesi)hakkında yasal işlem başlatılır.</w:t>
      </w:r>
    </w:p>
    <w:p w:rsidR="00ED228D" w:rsidRDefault="00ED228D" w:rsidP="00ED228D">
      <w:pPr>
        <w:pStyle w:val="AralkYok"/>
        <w:ind w:firstLine="360"/>
        <w:jc w:val="both"/>
      </w:pPr>
      <w:proofErr w:type="gramStart"/>
      <w:r w:rsidRPr="00ED228D">
        <w:rPr>
          <w:b/>
        </w:rPr>
        <w:t>5.11.</w:t>
      </w:r>
      <w:r>
        <w:t xml:space="preserve">  İdare</w:t>
      </w:r>
      <w:proofErr w:type="gramEnd"/>
      <w:r>
        <w:t xml:space="preserve"> söz konusu yazılımın kullanımdan kaldırılması için her tür haber verme ve duyuru yolunu kullanabilir. </w:t>
      </w:r>
    </w:p>
    <w:p w:rsidR="00ED228D" w:rsidRDefault="00ED228D" w:rsidP="00154445">
      <w:pPr>
        <w:pStyle w:val="AralkYok"/>
        <w:ind w:firstLine="360"/>
        <w:jc w:val="both"/>
      </w:pPr>
      <w:proofErr w:type="gramStart"/>
      <w:r w:rsidRPr="00ED228D">
        <w:rPr>
          <w:b/>
        </w:rPr>
        <w:t>5.12.</w:t>
      </w:r>
      <w:r>
        <w:t xml:space="preserve">  İdare</w:t>
      </w:r>
      <w:proofErr w:type="gramEnd"/>
      <w:r>
        <w:t>,  bilgi  güvenliği  ihlali  halinde  en  kısa  zamanda  gizlilik,  güvenlik,  bütünlük  ve  mahremiyetin  korunması şartlarını ve İdarece yayımlanan mevzuat gereklerini sağlayan başka bir yazılım edinir.</w:t>
      </w:r>
    </w:p>
    <w:p w:rsidR="00ED228D" w:rsidRDefault="00ED228D" w:rsidP="00ED228D">
      <w:pPr>
        <w:pStyle w:val="AralkYok"/>
        <w:ind w:firstLine="360"/>
        <w:jc w:val="both"/>
      </w:pPr>
      <w:proofErr w:type="gramStart"/>
      <w:r w:rsidRPr="00ED228D">
        <w:rPr>
          <w:b/>
        </w:rPr>
        <w:t>5.13.</w:t>
      </w:r>
      <w:r>
        <w:t xml:space="preserve">  Yazılım</w:t>
      </w:r>
      <w:proofErr w:type="gramEnd"/>
      <w:r>
        <w:t xml:space="preserve"> ekranlarında hiçbir surette gerçek ya da tüzel kişi, ürün ya da hizmete dair reklam nitelikli unsurlara yer verilemez,  hiçbir  ürün  ya  da  hizmetin  satışı,  satışının  teşviki,  ürün  ya  da  hizmete  doğrudan  ya  da  dolaylı yönlendirme yapılamaz.</w:t>
      </w:r>
    </w:p>
    <w:p w:rsidR="00ED228D" w:rsidRDefault="00ED228D" w:rsidP="00ED228D">
      <w:pPr>
        <w:pStyle w:val="AralkYok"/>
        <w:ind w:firstLine="360"/>
        <w:jc w:val="both"/>
      </w:pPr>
      <w:proofErr w:type="gramStart"/>
      <w:r w:rsidRPr="00ED228D">
        <w:rPr>
          <w:b/>
        </w:rPr>
        <w:t>5.14.</w:t>
      </w:r>
      <w:r>
        <w:t xml:space="preserve">  </w:t>
      </w:r>
      <w:r w:rsidR="00F31CE3" w:rsidRPr="00F31CE3">
        <w:rPr>
          <w:color w:val="7030A0"/>
        </w:rPr>
        <w:t>Yüklenici</w:t>
      </w:r>
      <w:proofErr w:type="gramEnd"/>
      <w:r>
        <w:t xml:space="preserve">  veri  tabanında  yer  alan  hiçbir  kayıt  üzerinde  hak  iddia  edemez.   </w:t>
      </w:r>
      <w:proofErr w:type="gramStart"/>
      <w:r>
        <w:t>Yazılım  kullanım</w:t>
      </w:r>
      <w:proofErr w:type="gramEnd"/>
      <w:r>
        <w:t xml:space="preserve">  sözleşmesi herhangi bir nedenle sona erdirildiğinde idarenin kendi sunucu ve kullanıcı bilgisayar(</w:t>
      </w:r>
      <w:proofErr w:type="spellStart"/>
      <w:r>
        <w:t>lar</w:t>
      </w:r>
      <w:proofErr w:type="spellEnd"/>
      <w:r>
        <w:t>)</w:t>
      </w:r>
      <w:proofErr w:type="spellStart"/>
      <w:r>
        <w:t>ında</w:t>
      </w:r>
      <w:proofErr w:type="spellEnd"/>
      <w:r>
        <w:t xml:space="preserve"> tutulan tüm veriler bir başka yazılıma, (kapsamı idare tarafından belirlenmek üzere) aktarılabilecek bir formatta, veri miktarına uygun bir medya ile ve bir tutanak ile </w:t>
      </w:r>
      <w:r w:rsidR="00582E89">
        <w:t>Mersin</w:t>
      </w:r>
      <w:r w:rsidR="00F4202C">
        <w:t xml:space="preserve"> İl Sağlık Müdürlüğü’ne</w:t>
      </w:r>
      <w:r>
        <w:t xml:space="preserve"> Teslim edilir. </w:t>
      </w:r>
    </w:p>
    <w:p w:rsidR="00ED228D" w:rsidRDefault="00ED228D" w:rsidP="00ED228D">
      <w:pPr>
        <w:pStyle w:val="AralkYok"/>
        <w:ind w:firstLine="360"/>
        <w:jc w:val="both"/>
      </w:pPr>
      <w:proofErr w:type="gramStart"/>
      <w:r w:rsidRPr="00ED228D">
        <w:rPr>
          <w:b/>
        </w:rPr>
        <w:t>5.15.</w:t>
      </w:r>
      <w:r>
        <w:t xml:space="preserve">  Yazılım</w:t>
      </w:r>
      <w:proofErr w:type="gramEnd"/>
      <w:r>
        <w:t xml:space="preserve">  bakım,  güncelleme  ve  teknik  destek  hizmetleri,  (Varsa)  öncelikle  destek  elemanları  aracılığıyla karşılanmaya çalışılır. Sistemi tümüyle çalışmaz hale getiren bir arıza gibi zorunluluk halinde İdarenin vereceği tek kullanımlık şifre ile belirli bir süre zarfında yani geçici süreli olarak erişim hakkı verilebilir.</w:t>
      </w:r>
    </w:p>
    <w:p w:rsidR="00ED228D" w:rsidRDefault="00ED228D" w:rsidP="007A1C29">
      <w:pPr>
        <w:pStyle w:val="AralkYok"/>
        <w:ind w:firstLine="360"/>
        <w:jc w:val="both"/>
      </w:pPr>
      <w:proofErr w:type="gramStart"/>
      <w:r w:rsidRPr="00ED228D">
        <w:rPr>
          <w:b/>
        </w:rPr>
        <w:t>5.16.</w:t>
      </w:r>
      <w:r>
        <w:t xml:space="preserve">  İdare</w:t>
      </w:r>
      <w:proofErr w:type="gramEnd"/>
      <w:r>
        <w:t>, yazılım tedarikçisi tarafından kendisine sağlanan yazılımı ve bu yazılıma ait ticari sır niteliğindeki hiçbir bilgiyi üçüncü taraflarla paylaşamaz.</w:t>
      </w:r>
    </w:p>
    <w:p w:rsidR="00ED228D" w:rsidRDefault="00ED228D" w:rsidP="00ED228D">
      <w:pPr>
        <w:pStyle w:val="AralkYok"/>
        <w:ind w:firstLine="360"/>
        <w:jc w:val="both"/>
      </w:pPr>
      <w:proofErr w:type="gramStart"/>
      <w:r w:rsidRPr="00ED228D">
        <w:rPr>
          <w:b/>
        </w:rPr>
        <w:t>5.17.</w:t>
      </w:r>
      <w:r>
        <w:t xml:space="preserve">  Yazılımı</w:t>
      </w:r>
      <w:proofErr w:type="gramEnd"/>
      <w:r>
        <w:t xml:space="preserve"> içerisinde, sağlık hizmeti sunumu amacını aşan ve bilimsel literatür haricinde kalan hiçbir veri/bilgi otomatik şekilde işlenemez. </w:t>
      </w:r>
    </w:p>
    <w:p w:rsidR="00ED228D" w:rsidRDefault="00ED228D" w:rsidP="00ED228D">
      <w:pPr>
        <w:pStyle w:val="AralkYok"/>
        <w:ind w:firstLine="360"/>
        <w:jc w:val="both"/>
      </w:pPr>
      <w:proofErr w:type="gramStart"/>
      <w:r w:rsidRPr="00ED228D">
        <w:rPr>
          <w:b/>
        </w:rPr>
        <w:t>5.18.</w:t>
      </w:r>
      <w:r>
        <w:t xml:space="preserve">  </w:t>
      </w:r>
      <w:r w:rsidR="00C97F92" w:rsidRPr="000F62E0">
        <w:rPr>
          <w:color w:val="7030A0"/>
        </w:rPr>
        <w:t>Yüklenici</w:t>
      </w:r>
      <w:proofErr w:type="gramEnd"/>
      <w:r>
        <w:t xml:space="preserve"> tarafından  Resmi Yazı, Resmi yazı faksı ve iş bu sözleşmede belirtilen kurumsal e-posta hesabı üzerinden gelen taleplere karşılık </w:t>
      </w:r>
      <w:r w:rsidR="00582E89">
        <w:t>Mersin</w:t>
      </w:r>
      <w:r w:rsidR="00F4202C">
        <w:t xml:space="preserve"> İl Sağlık Müdürlüğü</w:t>
      </w:r>
      <w:r w:rsidR="008C19AC">
        <w:t xml:space="preserve"> </w:t>
      </w:r>
      <w:r>
        <w:t xml:space="preserve">tarafından sunulan hizmetler ve bu hizmetler kapsamında elde edilen her türlü hak, imtiyaz, erişim ve veri için de iş bu sözleşme ile belirlenen hükümler geçerlidir. </w:t>
      </w:r>
    </w:p>
    <w:p w:rsidR="00ED228D" w:rsidRPr="00ED228D" w:rsidRDefault="00ED228D" w:rsidP="00ED228D">
      <w:pPr>
        <w:pStyle w:val="AralkYok"/>
        <w:jc w:val="both"/>
        <w:rPr>
          <w:b/>
        </w:rPr>
      </w:pPr>
      <w:r w:rsidRPr="00ED228D">
        <w:rPr>
          <w:b/>
        </w:rPr>
        <w:t xml:space="preserve">6.  İstisnalar </w:t>
      </w:r>
    </w:p>
    <w:p w:rsidR="00ED228D" w:rsidRDefault="00C97F92" w:rsidP="00ED228D">
      <w:pPr>
        <w:pStyle w:val="AralkYok"/>
        <w:jc w:val="both"/>
      </w:pPr>
      <w:r w:rsidRPr="000F62E0">
        <w:rPr>
          <w:color w:val="7030A0"/>
        </w:rPr>
        <w:t>Yüklenici</w:t>
      </w:r>
      <w:r w:rsidR="00ED228D">
        <w:t>, İdareden alacağı bilginin;</w:t>
      </w:r>
    </w:p>
    <w:p w:rsidR="00ED228D" w:rsidRDefault="00ED228D" w:rsidP="00ED228D">
      <w:pPr>
        <w:pStyle w:val="AralkYok"/>
        <w:ind w:firstLine="360"/>
        <w:jc w:val="both"/>
      </w:pPr>
      <w:r w:rsidRPr="00ED228D">
        <w:rPr>
          <w:b/>
        </w:rPr>
        <w:lastRenderedPageBreak/>
        <w:t>a)</w:t>
      </w:r>
      <w:r>
        <w:t xml:space="preserve">  İşbu sözleşmenin hükümlerini ihlal etmeyen ve kamuoyuna mal olmuş ya da olacak türden olması durumunda, </w:t>
      </w:r>
    </w:p>
    <w:p w:rsidR="00ED228D" w:rsidRDefault="00ED228D" w:rsidP="00ED228D">
      <w:pPr>
        <w:pStyle w:val="AralkYok"/>
        <w:ind w:firstLine="360"/>
        <w:jc w:val="both"/>
      </w:pPr>
      <w:r w:rsidRPr="00ED228D">
        <w:rPr>
          <w:b/>
        </w:rPr>
        <w:t>b)</w:t>
      </w:r>
      <w:r>
        <w:t xml:space="preserve">  Açıklanması İdare tarafından kesin yazılı onay ile mümkün kılınmış olan bilgi olması halinde,</w:t>
      </w:r>
    </w:p>
    <w:p w:rsidR="00ED228D" w:rsidRDefault="00ED228D" w:rsidP="00ED228D">
      <w:pPr>
        <w:pStyle w:val="AralkYok"/>
        <w:ind w:firstLine="360"/>
        <w:jc w:val="both"/>
      </w:pPr>
      <w:r w:rsidRPr="00ED228D">
        <w:rPr>
          <w:b/>
        </w:rPr>
        <w:t>c)</w:t>
      </w:r>
      <w:r>
        <w:t xml:space="preserve">  </w:t>
      </w:r>
      <w:proofErr w:type="gramStart"/>
      <w:r w:rsidRPr="000F62E0">
        <w:rPr>
          <w:color w:val="7030A0"/>
        </w:rPr>
        <w:t>Yüklenici</w:t>
      </w:r>
      <w:r>
        <w:t xml:space="preserve">  tarafından</w:t>
      </w:r>
      <w:proofErr w:type="gramEnd"/>
      <w:r>
        <w:t xml:space="preserve">  gerekliliğinin  önceden  idareye  yazılı  olarak  bildirilmesi  ve  onayının  alınması  sonucunda bütünüyle işbirliğinin sağlanmış olması halinde,</w:t>
      </w:r>
    </w:p>
    <w:p w:rsidR="00ED228D" w:rsidRDefault="00ED228D" w:rsidP="00ED228D">
      <w:pPr>
        <w:pStyle w:val="AralkYok"/>
        <w:ind w:firstLine="360"/>
        <w:jc w:val="both"/>
      </w:pPr>
      <w:r w:rsidRPr="00ED228D">
        <w:rPr>
          <w:b/>
        </w:rPr>
        <w:t>d)</w:t>
      </w:r>
      <w:r>
        <w:t xml:space="preserve">  </w:t>
      </w:r>
      <w:proofErr w:type="gramStart"/>
      <w:r>
        <w:t>Herhangi  bir</w:t>
      </w:r>
      <w:proofErr w:type="gramEnd"/>
      <w:r>
        <w:t xml:space="preserve">  kanuna,  mahkeme  kararına  ya  da  hükmüne  dayanılarak  açıklanmak  zorunda  kalınan  bilgi  olması halinde ancak belirtilen mahkeme kararı ile sınırlı olmak kaydıyla, öğrendiği bilgiyi, belgeyi, veriyi, kaydı gizli tutmak zorunda değildir. </w:t>
      </w:r>
    </w:p>
    <w:p w:rsidR="00ED228D" w:rsidRPr="00ED228D" w:rsidRDefault="00ED228D" w:rsidP="00ED228D">
      <w:pPr>
        <w:pStyle w:val="AralkYok"/>
        <w:jc w:val="both"/>
        <w:rPr>
          <w:b/>
        </w:rPr>
      </w:pPr>
      <w:r w:rsidRPr="00ED228D">
        <w:rPr>
          <w:b/>
        </w:rPr>
        <w:t>7.  Mülkiyet Hakkı</w:t>
      </w:r>
    </w:p>
    <w:p w:rsidR="00ED228D" w:rsidRDefault="00ED228D" w:rsidP="00ED228D">
      <w:pPr>
        <w:pStyle w:val="AralkYok"/>
        <w:ind w:firstLine="360"/>
        <w:jc w:val="both"/>
      </w:pPr>
      <w:proofErr w:type="gramStart"/>
      <w:r>
        <w:t>İdare  tarafından</w:t>
      </w:r>
      <w:proofErr w:type="gramEnd"/>
      <w:r>
        <w:t xml:space="preserve">  Hizmet  Alana  sağlanan  bilgiyi  Hizmet  Alan,  kullanma  izni  çerçevesinde  veya  başka  suretle herhangi bir lisans, marka, patent ya  da buna benzer bir fikri mülkiyet hakkı tesisine konu edemez. Söz konusu bilgi </w:t>
      </w:r>
      <w:proofErr w:type="gramStart"/>
      <w:r>
        <w:t>üzerinde  mutlak</w:t>
      </w:r>
      <w:proofErr w:type="gramEnd"/>
      <w:r>
        <w:t xml:space="preserve">  mülkiyet  hakkı  İdareye  aittir.  </w:t>
      </w:r>
      <w:proofErr w:type="gramStart"/>
      <w:r>
        <w:t>Dolayısıyla,  İdare</w:t>
      </w:r>
      <w:proofErr w:type="gramEnd"/>
      <w:r>
        <w:t xml:space="preserve">  tarafından  Gizli  Bilgi’nin  Hizmet  Alana  sağlanması, hiçbir surette </w:t>
      </w:r>
      <w:r w:rsidR="00C97F92" w:rsidRPr="000F62E0">
        <w:rPr>
          <w:color w:val="7030A0"/>
        </w:rPr>
        <w:t>Yüklenici</w:t>
      </w:r>
      <w:r>
        <w:t xml:space="preserve"> böyle bir hak sağlamayacaktır.</w:t>
      </w:r>
    </w:p>
    <w:p w:rsidR="00ED228D" w:rsidRPr="00ED228D" w:rsidRDefault="00ED228D" w:rsidP="00ED228D">
      <w:pPr>
        <w:pStyle w:val="AralkYok"/>
        <w:jc w:val="both"/>
        <w:rPr>
          <w:b/>
        </w:rPr>
      </w:pPr>
      <w:r w:rsidRPr="00ED228D">
        <w:rPr>
          <w:b/>
        </w:rPr>
        <w:t>8.  Yükümlülükler</w:t>
      </w:r>
    </w:p>
    <w:p w:rsidR="00ED228D" w:rsidRDefault="00ED228D" w:rsidP="00ED228D">
      <w:pPr>
        <w:pStyle w:val="AralkYok"/>
        <w:ind w:firstLine="360"/>
        <w:jc w:val="both"/>
      </w:pPr>
      <w:proofErr w:type="gramStart"/>
      <w:r w:rsidRPr="00ED228D">
        <w:rPr>
          <w:b/>
        </w:rPr>
        <w:t>8.1.</w:t>
      </w:r>
      <w:r>
        <w:t xml:space="preserve">  Taraflar</w:t>
      </w:r>
      <w:proofErr w:type="gramEnd"/>
      <w:r>
        <w:t>, yazılı veya sözlü olarak aldıkları gizli bilgilerle ilgili olarak aşağıdakileri kabul etmektedir ve bünyeleri altında  faaliyet  gösteren  diğer  tüm  personelin  (“Temsilciler”)  de  aşağıdaki  yükümlülüklere  uymasını sağlayacaktır:</w:t>
      </w:r>
    </w:p>
    <w:p w:rsidR="00ED228D" w:rsidRDefault="00ED228D" w:rsidP="00ED228D">
      <w:pPr>
        <w:pStyle w:val="AralkYok"/>
        <w:ind w:firstLine="360"/>
        <w:jc w:val="both"/>
      </w:pPr>
      <w:proofErr w:type="gramStart"/>
      <w:r w:rsidRPr="00ED228D">
        <w:rPr>
          <w:b/>
        </w:rPr>
        <w:t>8.2.</w:t>
      </w:r>
      <w:r>
        <w:t xml:space="preserve">  Taraflardan</w:t>
      </w:r>
      <w:proofErr w:type="gramEnd"/>
      <w:r>
        <w:t xml:space="preserve"> her biri, gizli bilgileri yalnızca sağlık hizmet sunumu ve hizmetin kapsam ve niteliğinin geliştirilmesi amacı için kullanacaktır. Taraflardan her biri, gizli bilgileri başka herhangi bir amaçla, özellikle de bir diğer Taraf aleyhine doğrudan veya dolaylı zarar verecek herhangi bir şekilde kullanmayacaktır.</w:t>
      </w:r>
    </w:p>
    <w:p w:rsidR="00ED228D" w:rsidRDefault="00ED228D" w:rsidP="00ED228D">
      <w:pPr>
        <w:pStyle w:val="AralkYok"/>
        <w:ind w:firstLine="360"/>
        <w:jc w:val="both"/>
      </w:pPr>
      <w:proofErr w:type="gramStart"/>
      <w:r w:rsidRPr="00ED228D">
        <w:rPr>
          <w:b/>
        </w:rPr>
        <w:t>8.3.</w:t>
      </w:r>
      <w:r>
        <w:t xml:space="preserve">  Taraflardan</w:t>
      </w:r>
      <w:proofErr w:type="gramEnd"/>
      <w:r>
        <w:t xml:space="preserve"> her biri, gizli bilgileri tamamen ve titizlikle gizli tutacak ve iş amacıyla bu bilgilere ihtiyaç duyan temsilcileri dışında herhangi bir şahsa kısmen veya tamamen ifşa etmeyeceklerdir.  Temsilcilerine, gizli bilgilerin gizlilik niteliğini ve işbu Sözleşme gereği bu bilgilerin gizli tutulmasından sorumlu olduklarını bildirecekler ve Temsilcileri de akdi olarak bu bilgilerin gizli tutulması ile yükümlü kılacaklardır. </w:t>
      </w:r>
    </w:p>
    <w:p w:rsidR="00ED228D" w:rsidRDefault="00ED228D" w:rsidP="00ED228D">
      <w:pPr>
        <w:pStyle w:val="AralkYok"/>
        <w:ind w:firstLine="360"/>
        <w:jc w:val="both"/>
      </w:pPr>
      <w:proofErr w:type="gramStart"/>
      <w:r w:rsidRPr="00ED228D">
        <w:rPr>
          <w:b/>
        </w:rPr>
        <w:t>8.4.</w:t>
      </w:r>
      <w:r>
        <w:t xml:space="preserve">  Gizli</w:t>
      </w:r>
      <w:proofErr w:type="gramEnd"/>
      <w:r>
        <w:t xml:space="preserve"> bilgilerin bütün asılları İş’in sonunda derhal ilgili tarafa iade edilecek, iade edilemeyen bütün kopyalar ilgili tarafça onaylanacak şekilde yok edilecektir.</w:t>
      </w:r>
    </w:p>
    <w:p w:rsidR="00ED228D" w:rsidRDefault="00ED228D" w:rsidP="00ED228D">
      <w:pPr>
        <w:pStyle w:val="AralkYok"/>
        <w:ind w:firstLine="360"/>
        <w:jc w:val="both"/>
      </w:pPr>
      <w:proofErr w:type="gramStart"/>
      <w:r w:rsidRPr="00ED228D">
        <w:rPr>
          <w:b/>
        </w:rPr>
        <w:t>8.5.</w:t>
      </w:r>
      <w:r>
        <w:t xml:space="preserve">  Taraflardan</w:t>
      </w:r>
      <w:proofErr w:type="gramEnd"/>
      <w:r>
        <w:t xml:space="preserve"> herhangi biri gizli bilgilerin gizlilik niteliği ve bu gizli bilgilerin kullanılabileceği amaçlar hakkında açıkça bilgi vermeyi; bu kişilerin kendilerinin işbu sözleşme ile taahhüt edilen yükümlülüklere tabi imişler gibi sorumluluklarına riayet etmelerinden mesul olmayı kabul eder.</w:t>
      </w:r>
    </w:p>
    <w:p w:rsidR="00ED228D" w:rsidRDefault="00ED228D" w:rsidP="00ED228D">
      <w:pPr>
        <w:pStyle w:val="AralkYok"/>
        <w:ind w:firstLine="360"/>
        <w:jc w:val="both"/>
      </w:pPr>
      <w:proofErr w:type="gramStart"/>
      <w:r w:rsidRPr="00ED228D">
        <w:rPr>
          <w:b/>
        </w:rPr>
        <w:t>8.6.</w:t>
      </w:r>
      <w:r>
        <w:t xml:space="preserve">  Taraflar</w:t>
      </w:r>
      <w:proofErr w:type="gramEnd"/>
      <w:r>
        <w:t xml:space="preserve">  göstereceği  asgari  özenin  kendisine  ait  bilgileri  koruma  hususunda  gösterdiği  özenden  aşağı olmayacağını kabul eder.</w:t>
      </w:r>
    </w:p>
    <w:p w:rsidR="00ED228D" w:rsidRPr="00ED228D" w:rsidRDefault="00ED228D" w:rsidP="00ED228D">
      <w:pPr>
        <w:pStyle w:val="AralkYok"/>
        <w:jc w:val="both"/>
        <w:rPr>
          <w:b/>
        </w:rPr>
      </w:pPr>
      <w:r w:rsidRPr="00ED228D">
        <w:rPr>
          <w:b/>
        </w:rPr>
        <w:t xml:space="preserve">9.  Süre </w:t>
      </w:r>
    </w:p>
    <w:p w:rsidR="00ED228D" w:rsidRDefault="00ED228D" w:rsidP="00ED228D">
      <w:pPr>
        <w:pStyle w:val="AralkYok"/>
        <w:ind w:firstLine="360"/>
        <w:jc w:val="both"/>
      </w:pPr>
      <w:proofErr w:type="gramStart"/>
      <w:r w:rsidRPr="00ED228D">
        <w:rPr>
          <w:b/>
        </w:rPr>
        <w:t>9.1.</w:t>
      </w:r>
      <w:r>
        <w:t xml:space="preserve">  İşbu</w:t>
      </w:r>
      <w:proofErr w:type="gramEnd"/>
      <w:r>
        <w:t xml:space="preserve"> sözleşme, imzalandığı tarihte yürürlüğe girecek ve İş’in tamamlanmasından sonra da süre sınırı olmaksızın geçerliliğini koruyacaktır. </w:t>
      </w:r>
    </w:p>
    <w:p w:rsidR="00ED228D" w:rsidRDefault="00ED228D" w:rsidP="00ED228D">
      <w:pPr>
        <w:pStyle w:val="AralkYok"/>
        <w:ind w:firstLine="360"/>
        <w:jc w:val="both"/>
      </w:pPr>
      <w:proofErr w:type="gramStart"/>
      <w:r w:rsidRPr="00ED228D">
        <w:rPr>
          <w:b/>
        </w:rPr>
        <w:t>9.2.</w:t>
      </w:r>
      <w:r>
        <w:t xml:space="preserve">  </w:t>
      </w:r>
      <w:r w:rsidR="00582E89">
        <w:t>Mersin</w:t>
      </w:r>
      <w:proofErr w:type="gramEnd"/>
      <w:r w:rsidR="00F4202C">
        <w:t xml:space="preserve"> İl Sağlık Müdürlüğü </w:t>
      </w:r>
      <w:r>
        <w:t xml:space="preserve">yeni bir Gizlilik Sözleşmesi yayınlaması ve yayınlanan yeni Gizlilik Sözleşmesinin Taraflarca imza  altına  alınması  durumunda  iş  bu  sözleşme  hükümleri  ortadan  kalkacak  ve  yeni  Gizlilik  Sözleşmesi hükümleri geçerli olacaktır. </w:t>
      </w:r>
    </w:p>
    <w:p w:rsidR="00ED228D" w:rsidRDefault="00ED228D" w:rsidP="00ED228D">
      <w:pPr>
        <w:pStyle w:val="AralkYok"/>
        <w:ind w:firstLine="360"/>
        <w:jc w:val="both"/>
      </w:pPr>
      <w:proofErr w:type="gramStart"/>
      <w:r w:rsidRPr="00ED228D">
        <w:rPr>
          <w:b/>
        </w:rPr>
        <w:t>9.3.</w:t>
      </w:r>
      <w:r>
        <w:t xml:space="preserve">  İş</w:t>
      </w:r>
      <w:proofErr w:type="gramEnd"/>
      <w:r>
        <w:t xml:space="preserve"> bu sözleşme 2(iki) orijinal metin olarak tanzim  edilmiş olup her biri taraflardan birine saklanmak üzere teslim edilmiş olacaktır.</w:t>
      </w:r>
    </w:p>
    <w:p w:rsidR="00ED228D" w:rsidRPr="00ED228D" w:rsidRDefault="00ED228D" w:rsidP="00ED228D">
      <w:pPr>
        <w:pStyle w:val="AralkYok"/>
        <w:jc w:val="both"/>
        <w:rPr>
          <w:b/>
        </w:rPr>
      </w:pPr>
      <w:r w:rsidRPr="00ED228D">
        <w:rPr>
          <w:b/>
        </w:rPr>
        <w:t>10.  Tazminat</w:t>
      </w:r>
    </w:p>
    <w:p w:rsidR="00ED228D" w:rsidRDefault="00ED228D" w:rsidP="00ED228D">
      <w:pPr>
        <w:pStyle w:val="AralkYok"/>
        <w:ind w:firstLine="360"/>
        <w:jc w:val="both"/>
      </w:pPr>
      <w:r>
        <w:t xml:space="preserve">İşbu sözleşme kapsamındaki yükümlülüklerin ihlal edilmesi ve ihlalin tespiti halinde, ihlal eden taraf diğer </w:t>
      </w:r>
      <w:proofErr w:type="spellStart"/>
      <w:r>
        <w:t>Taraf’ın</w:t>
      </w:r>
      <w:proofErr w:type="spellEnd"/>
      <w:r>
        <w:t xml:space="preserve"> bu yüzden uğrayacağı zararları ilk yazılı talep üzerine nakden ve defaten tazmin edecektir. </w:t>
      </w:r>
    </w:p>
    <w:p w:rsidR="00ED228D" w:rsidRPr="00ED228D" w:rsidRDefault="00ED228D" w:rsidP="00ED228D">
      <w:pPr>
        <w:pStyle w:val="AralkYok"/>
        <w:jc w:val="both"/>
        <w:rPr>
          <w:b/>
        </w:rPr>
      </w:pPr>
      <w:r w:rsidRPr="00ED228D">
        <w:rPr>
          <w:b/>
        </w:rPr>
        <w:t>11.  Yetkili Mahkeme</w:t>
      </w:r>
    </w:p>
    <w:p w:rsidR="00ED228D" w:rsidRDefault="00ED228D" w:rsidP="00ED228D">
      <w:pPr>
        <w:pStyle w:val="AralkYok"/>
        <w:ind w:firstLine="360"/>
        <w:jc w:val="both"/>
      </w:pPr>
      <w:proofErr w:type="gramStart"/>
      <w:r>
        <w:t>İşbu  Sözleşmeden</w:t>
      </w:r>
      <w:proofErr w:type="gramEnd"/>
      <w:r>
        <w:t xml:space="preserve">  doğacak  uyuşmazlıklarda  İdarenin  bulunduğu  yerdeki  Mahkeme  ve  İcra  Daireleri  yetkili olacaktır.</w:t>
      </w:r>
    </w:p>
    <w:p w:rsidR="00ED228D" w:rsidRPr="00ED228D" w:rsidRDefault="00ED228D" w:rsidP="00ED228D">
      <w:pPr>
        <w:pStyle w:val="AralkYok"/>
        <w:jc w:val="both"/>
        <w:rPr>
          <w:b/>
        </w:rPr>
      </w:pPr>
      <w:r w:rsidRPr="00ED228D">
        <w:rPr>
          <w:b/>
        </w:rPr>
        <w:t>12.  Vergi Resim Harçlar</w:t>
      </w:r>
    </w:p>
    <w:p w:rsidR="00ED228D" w:rsidRDefault="00ED228D" w:rsidP="00ED228D">
      <w:pPr>
        <w:pStyle w:val="AralkYok"/>
        <w:ind w:firstLine="360"/>
        <w:jc w:val="both"/>
      </w:pPr>
      <w:proofErr w:type="gramStart"/>
      <w:r>
        <w:lastRenderedPageBreak/>
        <w:t>Bu  sözleşmenin</w:t>
      </w:r>
      <w:proofErr w:type="gramEnd"/>
      <w:r>
        <w:t xml:space="preserve">  imzalanmasıyla  doğacak  olan  her  türlü  vergi,  resim  harç  </w:t>
      </w:r>
      <w:proofErr w:type="spellStart"/>
      <w:r>
        <w:t>vb</w:t>
      </w:r>
      <w:proofErr w:type="spellEnd"/>
      <w:r>
        <w:t xml:space="preserve">  resmi  giderler  </w:t>
      </w:r>
      <w:r w:rsidRPr="000F62E0">
        <w:rPr>
          <w:color w:val="7030A0"/>
        </w:rPr>
        <w:t>Yüklenici</w:t>
      </w:r>
      <w:r w:rsidR="00B074AB">
        <w:rPr>
          <w:color w:val="7030A0"/>
        </w:rPr>
        <w:t xml:space="preserve"> </w:t>
      </w:r>
      <w:r>
        <w:t xml:space="preserve">ye  ait olacaktır. </w:t>
      </w:r>
    </w:p>
    <w:p w:rsidR="006C4F0B" w:rsidRDefault="006C4F0B" w:rsidP="00ED228D">
      <w:pPr>
        <w:pStyle w:val="AralkYok"/>
        <w:jc w:val="both"/>
      </w:pPr>
    </w:p>
    <w:p w:rsidR="00ED228D" w:rsidRDefault="00ED228D" w:rsidP="00ED228D">
      <w:pPr>
        <w:pStyle w:val="AralkYok"/>
        <w:jc w:val="both"/>
      </w:pPr>
      <w:r>
        <w:t xml:space="preserve">İmza </w:t>
      </w:r>
      <w:proofErr w:type="gramStart"/>
      <w:r>
        <w:t>tarihi: ….</w:t>
      </w:r>
      <w:proofErr w:type="gramEnd"/>
      <w:r>
        <w:t>./…../……</w:t>
      </w:r>
    </w:p>
    <w:p w:rsidR="006C4F0B" w:rsidRDefault="006C4F0B" w:rsidP="00ED228D">
      <w:pPr>
        <w:pStyle w:val="AralkYok"/>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757"/>
        <w:gridCol w:w="3071"/>
      </w:tblGrid>
      <w:tr w:rsidR="006C4F0B" w:rsidTr="00D40C8C">
        <w:tc>
          <w:tcPr>
            <w:tcW w:w="6141" w:type="dxa"/>
            <w:gridSpan w:val="2"/>
          </w:tcPr>
          <w:p w:rsidR="006C4F0B" w:rsidRPr="00D40C8C" w:rsidRDefault="006C4F0B" w:rsidP="00D40C8C">
            <w:pPr>
              <w:pStyle w:val="AralkYok"/>
              <w:jc w:val="center"/>
              <w:rPr>
                <w:i/>
              </w:rPr>
            </w:pPr>
            <w:r w:rsidRPr="00D40C8C">
              <w:rPr>
                <w:i/>
              </w:rPr>
              <w:t>(Firma İse Dolduracak)</w:t>
            </w:r>
          </w:p>
        </w:tc>
        <w:tc>
          <w:tcPr>
            <w:tcW w:w="3071" w:type="dxa"/>
          </w:tcPr>
          <w:p w:rsidR="006C4F0B" w:rsidRPr="00D40C8C" w:rsidRDefault="006C4F0B" w:rsidP="00D40C8C">
            <w:pPr>
              <w:pStyle w:val="AralkYok"/>
              <w:jc w:val="center"/>
              <w:rPr>
                <w:i/>
              </w:rPr>
            </w:pPr>
            <w:r w:rsidRPr="00D40C8C">
              <w:rPr>
                <w:i/>
              </w:rPr>
              <w:t>Yetkili Onayı</w:t>
            </w:r>
          </w:p>
        </w:tc>
      </w:tr>
      <w:tr w:rsidR="006C4F0B" w:rsidTr="00D40C8C">
        <w:trPr>
          <w:trHeight w:val="851"/>
        </w:trPr>
        <w:tc>
          <w:tcPr>
            <w:tcW w:w="1384" w:type="dxa"/>
            <w:vAlign w:val="center"/>
          </w:tcPr>
          <w:p w:rsidR="006C4F0B" w:rsidRPr="00D40C8C" w:rsidRDefault="006C4F0B" w:rsidP="00D40C8C">
            <w:pPr>
              <w:pStyle w:val="AralkYok"/>
              <w:jc w:val="right"/>
              <w:rPr>
                <w:b/>
              </w:rPr>
            </w:pPr>
            <w:r w:rsidRPr="00D40C8C">
              <w:rPr>
                <w:b/>
              </w:rPr>
              <w:t xml:space="preserve">Firma </w:t>
            </w:r>
            <w:proofErr w:type="spellStart"/>
            <w:r w:rsidRPr="00D40C8C">
              <w:rPr>
                <w:b/>
              </w:rPr>
              <w:t>Ünvanı</w:t>
            </w:r>
            <w:proofErr w:type="spellEnd"/>
          </w:p>
        </w:tc>
        <w:tc>
          <w:tcPr>
            <w:tcW w:w="4757" w:type="dxa"/>
          </w:tcPr>
          <w:p w:rsidR="006C4F0B" w:rsidRDefault="006C4F0B" w:rsidP="00D40C8C">
            <w:pPr>
              <w:pStyle w:val="AralkYok"/>
              <w:jc w:val="both"/>
            </w:pPr>
          </w:p>
        </w:tc>
        <w:tc>
          <w:tcPr>
            <w:tcW w:w="3071" w:type="dxa"/>
            <w:vMerge w:val="restart"/>
            <w:vAlign w:val="center"/>
          </w:tcPr>
          <w:p w:rsidR="006C4F0B" w:rsidRDefault="00333ACC" w:rsidP="00D40C8C">
            <w:pPr>
              <w:pStyle w:val="AralkYok"/>
              <w:jc w:val="center"/>
            </w:pPr>
            <w:r w:rsidRPr="00D40C8C">
              <w:rPr>
                <w:b/>
                <w:i/>
              </w:rPr>
              <w:t xml:space="preserve"> </w:t>
            </w:r>
            <w:r w:rsidR="006C4F0B" w:rsidRPr="00D40C8C">
              <w:rPr>
                <w:b/>
                <w:i/>
              </w:rPr>
              <w:t>(Kaşe &amp; İmza)</w:t>
            </w:r>
          </w:p>
        </w:tc>
      </w:tr>
      <w:tr w:rsidR="006C4F0B" w:rsidTr="00D40C8C">
        <w:trPr>
          <w:trHeight w:val="851"/>
        </w:trPr>
        <w:tc>
          <w:tcPr>
            <w:tcW w:w="1384" w:type="dxa"/>
            <w:vAlign w:val="center"/>
          </w:tcPr>
          <w:p w:rsidR="006C4F0B" w:rsidRPr="00D40C8C" w:rsidRDefault="006C4F0B" w:rsidP="00D40C8C">
            <w:pPr>
              <w:pStyle w:val="AralkYok"/>
              <w:jc w:val="right"/>
              <w:rPr>
                <w:b/>
              </w:rPr>
            </w:pPr>
            <w:r w:rsidRPr="00D40C8C">
              <w:rPr>
                <w:b/>
              </w:rPr>
              <w:t xml:space="preserve">Ticaret </w:t>
            </w:r>
          </w:p>
          <w:p w:rsidR="006C4F0B" w:rsidRPr="00D40C8C" w:rsidRDefault="006C4F0B" w:rsidP="00D40C8C">
            <w:pPr>
              <w:pStyle w:val="AralkYok"/>
              <w:jc w:val="right"/>
              <w:rPr>
                <w:b/>
              </w:rPr>
            </w:pPr>
            <w:r w:rsidRPr="00D40C8C">
              <w:rPr>
                <w:b/>
              </w:rPr>
              <w:t>Sicil No</w:t>
            </w:r>
          </w:p>
        </w:tc>
        <w:tc>
          <w:tcPr>
            <w:tcW w:w="4757" w:type="dxa"/>
          </w:tcPr>
          <w:p w:rsidR="006C4F0B" w:rsidRDefault="006C4F0B" w:rsidP="00D40C8C">
            <w:pPr>
              <w:pStyle w:val="AralkYok"/>
              <w:jc w:val="both"/>
            </w:pPr>
          </w:p>
        </w:tc>
        <w:tc>
          <w:tcPr>
            <w:tcW w:w="3071" w:type="dxa"/>
            <w:vMerge/>
          </w:tcPr>
          <w:p w:rsidR="006C4F0B" w:rsidRDefault="006C4F0B" w:rsidP="00D40C8C">
            <w:pPr>
              <w:pStyle w:val="AralkYok"/>
              <w:jc w:val="both"/>
            </w:pPr>
          </w:p>
        </w:tc>
      </w:tr>
      <w:tr w:rsidR="006C4F0B" w:rsidTr="00D40C8C">
        <w:trPr>
          <w:trHeight w:val="851"/>
        </w:trPr>
        <w:tc>
          <w:tcPr>
            <w:tcW w:w="1384" w:type="dxa"/>
            <w:vAlign w:val="center"/>
          </w:tcPr>
          <w:p w:rsidR="006C4F0B" w:rsidRPr="00D40C8C" w:rsidRDefault="006C4F0B" w:rsidP="00D40C8C">
            <w:pPr>
              <w:pStyle w:val="AralkYok"/>
              <w:jc w:val="right"/>
              <w:rPr>
                <w:b/>
              </w:rPr>
            </w:pPr>
            <w:r w:rsidRPr="00D40C8C">
              <w:rPr>
                <w:b/>
              </w:rPr>
              <w:t>Vergi Dairesi ve No</w:t>
            </w:r>
          </w:p>
        </w:tc>
        <w:tc>
          <w:tcPr>
            <w:tcW w:w="4757" w:type="dxa"/>
          </w:tcPr>
          <w:p w:rsidR="006C4F0B" w:rsidRDefault="006C4F0B" w:rsidP="00D40C8C">
            <w:pPr>
              <w:pStyle w:val="AralkYok"/>
              <w:jc w:val="both"/>
            </w:pPr>
          </w:p>
        </w:tc>
        <w:tc>
          <w:tcPr>
            <w:tcW w:w="3071" w:type="dxa"/>
            <w:vMerge/>
          </w:tcPr>
          <w:p w:rsidR="006C4F0B" w:rsidRDefault="006C4F0B" w:rsidP="00D40C8C">
            <w:pPr>
              <w:pStyle w:val="AralkYok"/>
              <w:jc w:val="both"/>
            </w:pPr>
          </w:p>
        </w:tc>
      </w:tr>
      <w:tr w:rsidR="006C4F0B" w:rsidTr="00D40C8C">
        <w:trPr>
          <w:trHeight w:val="851"/>
        </w:trPr>
        <w:tc>
          <w:tcPr>
            <w:tcW w:w="1384" w:type="dxa"/>
            <w:vAlign w:val="center"/>
          </w:tcPr>
          <w:p w:rsidR="006C4F0B" w:rsidRPr="00D40C8C" w:rsidRDefault="006C4F0B" w:rsidP="00D40C8C">
            <w:pPr>
              <w:pStyle w:val="AralkYok"/>
              <w:jc w:val="right"/>
              <w:rPr>
                <w:b/>
              </w:rPr>
            </w:pPr>
            <w:r w:rsidRPr="00D40C8C">
              <w:rPr>
                <w:b/>
              </w:rPr>
              <w:t xml:space="preserve">Firma </w:t>
            </w:r>
          </w:p>
          <w:p w:rsidR="006C4F0B" w:rsidRPr="00D40C8C" w:rsidRDefault="006C4F0B" w:rsidP="00D40C8C">
            <w:pPr>
              <w:pStyle w:val="AralkYok"/>
              <w:jc w:val="right"/>
              <w:rPr>
                <w:b/>
              </w:rPr>
            </w:pPr>
            <w:r w:rsidRPr="00D40C8C">
              <w:rPr>
                <w:b/>
              </w:rPr>
              <w:t>Adresi</w:t>
            </w:r>
          </w:p>
        </w:tc>
        <w:tc>
          <w:tcPr>
            <w:tcW w:w="4757" w:type="dxa"/>
          </w:tcPr>
          <w:p w:rsidR="006C4F0B" w:rsidRDefault="006C4F0B" w:rsidP="00D40C8C">
            <w:pPr>
              <w:pStyle w:val="AralkYok"/>
              <w:jc w:val="both"/>
            </w:pPr>
          </w:p>
        </w:tc>
        <w:tc>
          <w:tcPr>
            <w:tcW w:w="3071" w:type="dxa"/>
            <w:vMerge/>
          </w:tcPr>
          <w:p w:rsidR="006C4F0B" w:rsidRDefault="006C4F0B" w:rsidP="00D40C8C">
            <w:pPr>
              <w:pStyle w:val="AralkYok"/>
              <w:jc w:val="both"/>
            </w:pPr>
          </w:p>
        </w:tc>
      </w:tr>
      <w:tr w:rsidR="006C4F0B" w:rsidTr="00D40C8C">
        <w:trPr>
          <w:trHeight w:val="851"/>
        </w:trPr>
        <w:tc>
          <w:tcPr>
            <w:tcW w:w="1384" w:type="dxa"/>
            <w:vAlign w:val="center"/>
          </w:tcPr>
          <w:p w:rsidR="006C4F0B" w:rsidRPr="00D40C8C" w:rsidRDefault="006C4F0B" w:rsidP="00D40C8C">
            <w:pPr>
              <w:pStyle w:val="AralkYok"/>
              <w:jc w:val="right"/>
              <w:rPr>
                <w:b/>
              </w:rPr>
            </w:pPr>
            <w:r w:rsidRPr="00D40C8C">
              <w:rPr>
                <w:b/>
              </w:rPr>
              <w:t>Firma Kaşe Yetkili İmza</w:t>
            </w:r>
          </w:p>
        </w:tc>
        <w:tc>
          <w:tcPr>
            <w:tcW w:w="4757" w:type="dxa"/>
          </w:tcPr>
          <w:p w:rsidR="006C4F0B" w:rsidRDefault="006C4F0B" w:rsidP="00D40C8C">
            <w:pPr>
              <w:pStyle w:val="AralkYok"/>
              <w:jc w:val="both"/>
            </w:pPr>
          </w:p>
        </w:tc>
        <w:tc>
          <w:tcPr>
            <w:tcW w:w="3071" w:type="dxa"/>
            <w:vMerge/>
          </w:tcPr>
          <w:p w:rsidR="006C4F0B" w:rsidRDefault="006C4F0B" w:rsidP="00D40C8C">
            <w:pPr>
              <w:pStyle w:val="AralkYok"/>
              <w:jc w:val="both"/>
            </w:pPr>
          </w:p>
        </w:tc>
      </w:tr>
    </w:tbl>
    <w:p w:rsidR="006C4F0B" w:rsidRDefault="006C4F0B" w:rsidP="00ED228D">
      <w:pPr>
        <w:pStyle w:val="AralkYok"/>
        <w:jc w:val="both"/>
      </w:pPr>
    </w:p>
    <w:p w:rsidR="00EA6159" w:rsidRDefault="00EA6159" w:rsidP="00ED228D">
      <w:pPr>
        <w:pStyle w:val="AralkYok"/>
        <w:jc w:val="both"/>
      </w:pPr>
    </w:p>
    <w:sectPr w:rsidR="00EA6159" w:rsidSect="00011E70">
      <w:headerReference w:type="default" r:id="rId7"/>
      <w:footerReference w:type="default" r:id="rId8"/>
      <w:pgSz w:w="11906" w:h="16838"/>
      <w:pgMar w:top="1959"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057" w:rsidRDefault="00B67057" w:rsidP="00993D3D">
      <w:pPr>
        <w:spacing w:after="0" w:line="240" w:lineRule="auto"/>
      </w:pPr>
      <w:r>
        <w:separator/>
      </w:r>
    </w:p>
  </w:endnote>
  <w:endnote w:type="continuationSeparator" w:id="0">
    <w:p w:rsidR="00B67057" w:rsidRDefault="00B67057" w:rsidP="0099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76" w:rsidRPr="00011E70" w:rsidRDefault="00781476" w:rsidP="00011E70">
    <w:pPr>
      <w:jc w:val="right"/>
      <w:rPr>
        <w:i/>
        <w:sz w:val="20"/>
        <w:szCs w:val="20"/>
      </w:rPr>
    </w:pPr>
    <w:r w:rsidRPr="00011E70">
      <w:rPr>
        <w:i/>
        <w:sz w:val="20"/>
        <w:szCs w:val="20"/>
      </w:rPr>
      <w:t xml:space="preserve"> (Sayfa </w:t>
    </w:r>
    <w:r w:rsidR="00260B1B" w:rsidRPr="00011E70">
      <w:rPr>
        <w:i/>
        <w:sz w:val="20"/>
        <w:szCs w:val="20"/>
      </w:rPr>
      <w:fldChar w:fldCharType="begin"/>
    </w:r>
    <w:r w:rsidRPr="00011E70">
      <w:rPr>
        <w:i/>
        <w:sz w:val="20"/>
        <w:szCs w:val="20"/>
      </w:rPr>
      <w:instrText xml:space="preserve"> PAGE </w:instrText>
    </w:r>
    <w:r w:rsidR="00260B1B" w:rsidRPr="00011E70">
      <w:rPr>
        <w:i/>
        <w:sz w:val="20"/>
        <w:szCs w:val="20"/>
      </w:rPr>
      <w:fldChar w:fldCharType="separate"/>
    </w:r>
    <w:r w:rsidR="00B074AB">
      <w:rPr>
        <w:i/>
        <w:noProof/>
        <w:sz w:val="20"/>
        <w:szCs w:val="20"/>
      </w:rPr>
      <w:t>1</w:t>
    </w:r>
    <w:r w:rsidR="00260B1B" w:rsidRPr="00011E70">
      <w:rPr>
        <w:i/>
        <w:sz w:val="20"/>
        <w:szCs w:val="20"/>
      </w:rPr>
      <w:fldChar w:fldCharType="end"/>
    </w:r>
    <w:r w:rsidRPr="00011E70">
      <w:rPr>
        <w:i/>
        <w:sz w:val="20"/>
        <w:szCs w:val="20"/>
      </w:rPr>
      <w:t xml:space="preserve"> / </w:t>
    </w:r>
    <w:r w:rsidR="00260B1B" w:rsidRPr="00011E70">
      <w:rPr>
        <w:i/>
        <w:sz w:val="20"/>
        <w:szCs w:val="20"/>
      </w:rPr>
      <w:fldChar w:fldCharType="begin"/>
    </w:r>
    <w:r w:rsidRPr="00011E70">
      <w:rPr>
        <w:i/>
        <w:sz w:val="20"/>
        <w:szCs w:val="20"/>
      </w:rPr>
      <w:instrText xml:space="preserve"> NUMPAGES  </w:instrText>
    </w:r>
    <w:r w:rsidR="00260B1B" w:rsidRPr="00011E70">
      <w:rPr>
        <w:i/>
        <w:sz w:val="20"/>
        <w:szCs w:val="20"/>
      </w:rPr>
      <w:fldChar w:fldCharType="separate"/>
    </w:r>
    <w:r w:rsidR="00B074AB">
      <w:rPr>
        <w:i/>
        <w:noProof/>
        <w:sz w:val="20"/>
        <w:szCs w:val="20"/>
      </w:rPr>
      <w:t>5</w:t>
    </w:r>
    <w:r w:rsidR="00260B1B" w:rsidRPr="00011E70">
      <w:rPr>
        <w:i/>
        <w:sz w:val="20"/>
        <w:szCs w:val="20"/>
      </w:rPr>
      <w:fldChar w:fldCharType="end"/>
    </w:r>
    <w:r w:rsidRPr="00011E70">
      <w:rPr>
        <w:i/>
        <w:sz w:val="20"/>
        <w:szCs w:val="20"/>
      </w:rPr>
      <w:t>)</w:t>
    </w:r>
  </w:p>
  <w:p w:rsidR="00781476" w:rsidRDefault="007814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057" w:rsidRDefault="00B67057" w:rsidP="00993D3D">
      <w:pPr>
        <w:spacing w:after="0" w:line="240" w:lineRule="auto"/>
      </w:pPr>
      <w:r>
        <w:separator/>
      </w:r>
    </w:p>
  </w:footnote>
  <w:footnote w:type="continuationSeparator" w:id="0">
    <w:p w:rsidR="00B67057" w:rsidRDefault="00B67057" w:rsidP="0099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76" w:rsidRPr="00993D3D" w:rsidRDefault="00163C01" w:rsidP="00993D3D">
    <w:pPr>
      <w:pStyle w:val="stBilgi"/>
      <w:jc w:val="center"/>
      <w:rPr>
        <w:b/>
      </w:rPr>
    </w:pPr>
    <w:r>
      <w:rPr>
        <w:b/>
        <w:noProof/>
        <w:lang w:eastAsia="tr-TR"/>
      </w:rPr>
      <w:drawing>
        <wp:anchor distT="0" distB="0" distL="114300" distR="114300" simplePos="0" relativeHeight="251660288" behindDoc="1" locked="0" layoutInCell="1" allowOverlap="1">
          <wp:simplePos x="0" y="0"/>
          <wp:positionH relativeFrom="column">
            <wp:posOffset>-25400</wp:posOffset>
          </wp:positionH>
          <wp:positionV relativeFrom="paragraph">
            <wp:posOffset>-299085</wp:posOffset>
          </wp:positionV>
          <wp:extent cx="985520" cy="985520"/>
          <wp:effectExtent l="0" t="0" r="0" b="0"/>
          <wp:wrapTight wrapText="bothSides">
            <wp:wrapPolygon edited="0">
              <wp:start x="8768" y="2088"/>
              <wp:lineTo x="4175" y="8351"/>
              <wp:lineTo x="4175" y="10856"/>
              <wp:lineTo x="5845" y="15448"/>
              <wp:lineTo x="1670" y="17119"/>
              <wp:lineTo x="1670" y="19206"/>
              <wp:lineTo x="7098" y="19206"/>
              <wp:lineTo x="20041" y="19206"/>
              <wp:lineTo x="20876" y="17954"/>
              <wp:lineTo x="17954" y="8768"/>
              <wp:lineTo x="12943" y="2088"/>
              <wp:lineTo x="8768" y="2088"/>
            </wp:wrapPolygon>
          </wp:wrapTight>
          <wp:docPr id="2" name="1 Resim" descr="T.C. Sağlık Bakanlığı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T.C. Sağlık Bakanlığı Logo.png"/>
                  <pic:cNvPicPr>
                    <a:picLocks noChangeAspect="1" noChangeArrowheads="1"/>
                  </pic:cNvPicPr>
                </pic:nvPicPr>
                <pic:blipFill>
                  <a:blip r:embed="rId1"/>
                  <a:srcRect/>
                  <a:stretch>
                    <a:fillRect/>
                  </a:stretch>
                </pic:blipFill>
                <pic:spPr bwMode="auto">
                  <a:xfrm>
                    <a:off x="0" y="0"/>
                    <a:ext cx="985520" cy="985520"/>
                  </a:xfrm>
                  <a:prstGeom prst="rect">
                    <a:avLst/>
                  </a:prstGeom>
                  <a:noFill/>
                  <a:ln w="9525">
                    <a:noFill/>
                    <a:miter lim="800000"/>
                    <a:headEnd/>
                    <a:tailEnd/>
                  </a:ln>
                </pic:spPr>
              </pic:pic>
            </a:graphicData>
          </a:graphic>
        </wp:anchor>
      </w:drawing>
    </w:r>
    <w:r w:rsidR="00781476" w:rsidRPr="00993D3D">
      <w:rPr>
        <w:b/>
      </w:rPr>
      <w:t>T.</w:t>
    </w:r>
    <w:proofErr w:type="gramStart"/>
    <w:r w:rsidR="00781476" w:rsidRPr="00993D3D">
      <w:rPr>
        <w:b/>
      </w:rPr>
      <w:t>C.SAĞLIK</w:t>
    </w:r>
    <w:proofErr w:type="gramEnd"/>
    <w:r w:rsidR="00781476" w:rsidRPr="00993D3D">
      <w:rPr>
        <w:b/>
      </w:rPr>
      <w:t xml:space="preserve"> BAKANLIĞI</w:t>
    </w:r>
  </w:p>
  <w:p w:rsidR="00781476" w:rsidRPr="00993D3D" w:rsidRDefault="00582E89" w:rsidP="00993D3D">
    <w:pPr>
      <w:pStyle w:val="stBilgi"/>
      <w:jc w:val="center"/>
      <w:rPr>
        <w:b/>
      </w:rPr>
    </w:pPr>
    <w:r>
      <w:rPr>
        <w:b/>
      </w:rPr>
      <w:t>MERSİN</w:t>
    </w:r>
    <w:r w:rsidR="00F4202C">
      <w:rPr>
        <w:b/>
      </w:rPr>
      <w:t xml:space="preserve"> İL SAĞLIK MÜDÜRLÜĞÜ</w:t>
    </w:r>
  </w:p>
  <w:p w:rsidR="00781476" w:rsidRPr="00993D3D" w:rsidRDefault="009C07D0" w:rsidP="00993D3D">
    <w:pPr>
      <w:pStyle w:val="stBilgi"/>
      <w:jc w:val="center"/>
      <w:rPr>
        <w:b/>
      </w:rPr>
    </w:pPr>
    <w:r>
      <w:rPr>
        <w:b/>
      </w:rPr>
      <w:t>KURUMSAL</w:t>
    </w:r>
    <w:r w:rsidR="00781476" w:rsidRPr="00993D3D">
      <w:rPr>
        <w:b/>
      </w:rPr>
      <w:t xml:space="preserve"> GİZLİLİK SÖZLEŞMESİ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DBC"/>
    <w:multiLevelType w:val="hybridMultilevel"/>
    <w:tmpl w:val="CE1A499A"/>
    <w:lvl w:ilvl="0" w:tplc="A65CBA2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209A5DAE"/>
    <w:multiLevelType w:val="hybridMultilevel"/>
    <w:tmpl w:val="6FBCE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B04E8F"/>
    <w:multiLevelType w:val="hybridMultilevel"/>
    <w:tmpl w:val="9B5EF432"/>
    <w:lvl w:ilvl="0" w:tplc="041F000F">
      <w:start w:val="1"/>
      <w:numFmt w:val="decimal"/>
      <w:lvlText w:val="%1."/>
      <w:lvlJc w:val="left"/>
      <w:pPr>
        <w:ind w:left="360" w:hanging="360"/>
      </w:pPr>
      <w:rPr>
        <w:rFonts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8176EA6"/>
    <w:multiLevelType w:val="hybridMultilevel"/>
    <w:tmpl w:val="3EB61988"/>
    <w:lvl w:ilvl="0" w:tplc="041F000F">
      <w:start w:val="1"/>
      <w:numFmt w:val="decimal"/>
      <w:lvlText w:val="%1."/>
      <w:lvlJc w:val="left"/>
      <w:pPr>
        <w:ind w:left="106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A40E30"/>
    <w:multiLevelType w:val="hybridMultilevel"/>
    <w:tmpl w:val="EB1C43DC"/>
    <w:lvl w:ilvl="0" w:tplc="A65CBA24">
      <w:start w:val="1"/>
      <w:numFmt w:val="low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6676018E"/>
    <w:multiLevelType w:val="hybridMultilevel"/>
    <w:tmpl w:val="13C8469C"/>
    <w:lvl w:ilvl="0" w:tplc="452E611E">
      <w:start w:val="1"/>
      <w:numFmt w:val="lowerLetter"/>
      <w:lvlText w:val="%1-"/>
      <w:lvlJc w:val="left"/>
      <w:pPr>
        <w:ind w:left="5208" w:hanging="45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D4DC2"/>
    <w:multiLevelType w:val="hybridMultilevel"/>
    <w:tmpl w:val="7D361068"/>
    <w:lvl w:ilvl="0" w:tplc="A65CBA2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D3D"/>
    <w:rsid w:val="00000927"/>
    <w:rsid w:val="00011E70"/>
    <w:rsid w:val="0004127E"/>
    <w:rsid w:val="000549E1"/>
    <w:rsid w:val="0009442E"/>
    <w:rsid w:val="000C3663"/>
    <w:rsid w:val="000F62E0"/>
    <w:rsid w:val="00115A54"/>
    <w:rsid w:val="00154445"/>
    <w:rsid w:val="0016170C"/>
    <w:rsid w:val="00163C01"/>
    <w:rsid w:val="00260B1B"/>
    <w:rsid w:val="002A1777"/>
    <w:rsid w:val="00325D2B"/>
    <w:rsid w:val="00333ACC"/>
    <w:rsid w:val="003531B1"/>
    <w:rsid w:val="00417399"/>
    <w:rsid w:val="004811C0"/>
    <w:rsid w:val="00494158"/>
    <w:rsid w:val="00495913"/>
    <w:rsid w:val="004A477B"/>
    <w:rsid w:val="004F0860"/>
    <w:rsid w:val="004F4F30"/>
    <w:rsid w:val="0057198F"/>
    <w:rsid w:val="00582E89"/>
    <w:rsid w:val="005B51B6"/>
    <w:rsid w:val="006111AD"/>
    <w:rsid w:val="00631ABE"/>
    <w:rsid w:val="00635BB9"/>
    <w:rsid w:val="006648DF"/>
    <w:rsid w:val="006C4F0B"/>
    <w:rsid w:val="006E2EB1"/>
    <w:rsid w:val="00704BCC"/>
    <w:rsid w:val="0072784B"/>
    <w:rsid w:val="00731274"/>
    <w:rsid w:val="00744FEC"/>
    <w:rsid w:val="00781476"/>
    <w:rsid w:val="0079061C"/>
    <w:rsid w:val="007A1C29"/>
    <w:rsid w:val="008106BB"/>
    <w:rsid w:val="00831252"/>
    <w:rsid w:val="00841B92"/>
    <w:rsid w:val="008739BE"/>
    <w:rsid w:val="008C06F3"/>
    <w:rsid w:val="008C19AC"/>
    <w:rsid w:val="0092156D"/>
    <w:rsid w:val="00977DB7"/>
    <w:rsid w:val="00993D3D"/>
    <w:rsid w:val="009C07D0"/>
    <w:rsid w:val="00A11E15"/>
    <w:rsid w:val="00AA3B73"/>
    <w:rsid w:val="00AC2CBA"/>
    <w:rsid w:val="00AD3B94"/>
    <w:rsid w:val="00B074AB"/>
    <w:rsid w:val="00B27EFE"/>
    <w:rsid w:val="00B67057"/>
    <w:rsid w:val="00BA2673"/>
    <w:rsid w:val="00C42E66"/>
    <w:rsid w:val="00C97F92"/>
    <w:rsid w:val="00CA164E"/>
    <w:rsid w:val="00CC49ED"/>
    <w:rsid w:val="00D05C95"/>
    <w:rsid w:val="00D07F84"/>
    <w:rsid w:val="00D40C8C"/>
    <w:rsid w:val="00D45EDC"/>
    <w:rsid w:val="00D5678F"/>
    <w:rsid w:val="00D76CF9"/>
    <w:rsid w:val="00DB77CA"/>
    <w:rsid w:val="00DC1546"/>
    <w:rsid w:val="00E0358A"/>
    <w:rsid w:val="00E32D28"/>
    <w:rsid w:val="00E703F0"/>
    <w:rsid w:val="00EA6159"/>
    <w:rsid w:val="00ED228D"/>
    <w:rsid w:val="00EE0E83"/>
    <w:rsid w:val="00F31CE3"/>
    <w:rsid w:val="00F320AF"/>
    <w:rsid w:val="00F4202C"/>
    <w:rsid w:val="00F54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50DA5"/>
  <w15:docId w15:val="{CBD677EC-0F53-45E2-AEC0-AEF69BE5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F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3D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3D3D"/>
  </w:style>
  <w:style w:type="paragraph" w:styleId="AltBilgi">
    <w:name w:val="footer"/>
    <w:basedOn w:val="Normal"/>
    <w:link w:val="AltBilgiChar"/>
    <w:uiPriority w:val="99"/>
    <w:unhideWhenUsed/>
    <w:rsid w:val="00993D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3D3D"/>
  </w:style>
  <w:style w:type="paragraph" w:styleId="BalonMetni">
    <w:name w:val="Balloon Text"/>
    <w:basedOn w:val="Normal"/>
    <w:link w:val="BalonMetniChar"/>
    <w:uiPriority w:val="99"/>
    <w:semiHidden/>
    <w:unhideWhenUsed/>
    <w:rsid w:val="00993D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3D3D"/>
    <w:rPr>
      <w:rFonts w:ascii="Tahoma" w:hAnsi="Tahoma" w:cs="Tahoma"/>
      <w:sz w:val="16"/>
      <w:szCs w:val="16"/>
    </w:rPr>
  </w:style>
  <w:style w:type="paragraph" w:styleId="AralkYok">
    <w:name w:val="No Spacing"/>
    <w:uiPriority w:val="1"/>
    <w:qFormat/>
    <w:rsid w:val="00011E70"/>
    <w:rPr>
      <w:sz w:val="22"/>
      <w:szCs w:val="22"/>
      <w:lang w:eastAsia="en-US"/>
    </w:rPr>
  </w:style>
  <w:style w:type="table" w:styleId="TabloKlavuzu">
    <w:name w:val="Table Grid"/>
    <w:basedOn w:val="NormalTablo"/>
    <w:uiPriority w:val="59"/>
    <w:rsid w:val="00011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35BB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2313</Words>
  <Characters>13185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SuatAKTAS</dc:creator>
  <cp:lastModifiedBy>Lütfi korkmaz</cp:lastModifiedBy>
  <cp:revision>5</cp:revision>
  <cp:lastPrinted>2015-08-05T05:04:00Z</cp:lastPrinted>
  <dcterms:created xsi:type="dcterms:W3CDTF">2017-09-19T08:27:00Z</dcterms:created>
  <dcterms:modified xsi:type="dcterms:W3CDTF">2018-11-13T06:59:00Z</dcterms:modified>
</cp:coreProperties>
</file>